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D" w:rsidRPr="00FA60AD" w:rsidRDefault="00FA60AD" w:rsidP="00CC2B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0A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FA60AD">
        <w:rPr>
          <w:rFonts w:ascii="Times New Roman" w:hAnsi="Times New Roman" w:cs="Times New Roman"/>
          <w:b/>
          <w:sz w:val="28"/>
          <w:szCs w:val="28"/>
        </w:rPr>
        <w:t>ивчення</w:t>
      </w:r>
      <w:proofErr w:type="spellEnd"/>
      <w:r w:rsidRPr="00FA60AD">
        <w:rPr>
          <w:rFonts w:ascii="Times New Roman" w:hAnsi="Times New Roman" w:cs="Times New Roman"/>
          <w:b/>
          <w:sz w:val="28"/>
          <w:szCs w:val="28"/>
        </w:rPr>
        <w:t xml:space="preserve"> передового </w:t>
      </w:r>
      <w:r w:rsidR="00CC2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</w:t>
      </w:r>
      <w:proofErr w:type="spellStart"/>
      <w:r w:rsidRPr="00FA60AD">
        <w:rPr>
          <w:rFonts w:ascii="Times New Roman" w:hAnsi="Times New Roman" w:cs="Times New Roman"/>
          <w:b/>
          <w:sz w:val="28"/>
          <w:szCs w:val="28"/>
        </w:rPr>
        <w:t>досвіду</w:t>
      </w:r>
      <w:proofErr w:type="spellEnd"/>
      <w:r w:rsidRPr="00FA6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0AD">
        <w:rPr>
          <w:rFonts w:ascii="Times New Roman" w:hAnsi="Times New Roman" w:cs="Times New Roman"/>
          <w:b/>
          <w:sz w:val="28"/>
          <w:szCs w:val="28"/>
          <w:lang w:val="uk-UA"/>
        </w:rPr>
        <w:t>викладача економіки</w:t>
      </w:r>
      <w:r w:rsidRPr="00FA60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0AD" w:rsidRPr="00FA60AD" w:rsidRDefault="00FA60AD" w:rsidP="00CC2BD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ДПТНЗ</w:t>
      </w:r>
      <w:r w:rsidRPr="00FA60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A60AD">
        <w:rPr>
          <w:rFonts w:ascii="Times New Roman" w:hAnsi="Times New Roman" w:cs="Times New Roman"/>
          <w:sz w:val="28"/>
          <w:szCs w:val="28"/>
          <w:lang w:val="uk-UA"/>
        </w:rPr>
        <w:t>ум</w:t>
      </w:r>
      <w:proofErr w:type="spellStart"/>
      <w:r w:rsidRPr="00FA60AD"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 w:rsidRPr="00FA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0A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A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0AD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FA60AD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FA60AD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і дизайну</w:t>
      </w:r>
      <w:r w:rsidRPr="00FA60AD">
        <w:rPr>
          <w:rFonts w:ascii="Times New Roman" w:hAnsi="Times New Roman" w:cs="Times New Roman"/>
          <w:sz w:val="28"/>
          <w:szCs w:val="28"/>
        </w:rPr>
        <w:t>»</w:t>
      </w:r>
    </w:p>
    <w:p w:rsidR="00FA60AD" w:rsidRPr="00FA60AD" w:rsidRDefault="00FA60AD" w:rsidP="00CC2BD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A60AD">
        <w:rPr>
          <w:rFonts w:ascii="Times New Roman" w:hAnsi="Times New Roman" w:cs="Times New Roman"/>
          <w:b/>
          <w:sz w:val="28"/>
          <w:szCs w:val="28"/>
          <w:lang w:val="uk-UA"/>
        </w:rPr>
        <w:t>ФЕДІН ЛЮДМИЛИ МИКОЛАЇВНИ</w:t>
      </w:r>
    </w:p>
    <w:p w:rsidR="00FA60AD" w:rsidRDefault="00FA60AD" w:rsidP="00FA60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60AD" w:rsidRDefault="00FA60AD" w:rsidP="00CC2B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економічної компетентності учні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новітніх педагогічних технологій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A60AD" w:rsidRDefault="00FA60AD" w:rsidP="00CC2B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Об'єкт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екононіки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ДПТНЗ 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A60AD">
        <w:rPr>
          <w:rFonts w:ascii="Times New Roman" w:hAnsi="Times New Roman" w:cs="Times New Roman"/>
          <w:sz w:val="28"/>
          <w:szCs w:val="28"/>
          <w:lang w:val="uk-UA"/>
        </w:rPr>
        <w:t>ум</w:t>
      </w:r>
      <w:proofErr w:type="spellStart"/>
      <w:r w:rsidRPr="00FA60AD"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 w:rsidRPr="00FA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0A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FA6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0AD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FA60AD">
        <w:rPr>
          <w:rFonts w:ascii="Times New Roman" w:hAnsi="Times New Roman" w:cs="Times New Roman"/>
          <w:sz w:val="28"/>
          <w:szCs w:val="28"/>
        </w:rPr>
        <w:t xml:space="preserve"> училище</w:t>
      </w:r>
      <w:r w:rsidRPr="00FA60AD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і дизайну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A60AD">
        <w:rPr>
          <w:rFonts w:ascii="Times New Roman" w:hAnsi="Times New Roman" w:cs="Times New Roman"/>
          <w:sz w:val="28"/>
          <w:szCs w:val="28"/>
          <w:lang w:val="uk-UA"/>
        </w:rPr>
        <w:t>Федін Людмили Миколаївн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0AD" w:rsidRDefault="00FA60AD" w:rsidP="00FA60A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Коротка характеристика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досвіду</w:t>
      </w:r>
      <w:proofErr w:type="spellEnd"/>
    </w:p>
    <w:p w:rsidR="00FE002C" w:rsidRPr="00671DAA" w:rsidRDefault="00FE002C" w:rsidP="00FE0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планом роботи </w:t>
      </w:r>
      <w:r w:rsidR="00CC2BD4">
        <w:rPr>
          <w:rFonts w:ascii="Times New Roman" w:hAnsi="Times New Roman" w:cs="Times New Roman"/>
          <w:sz w:val="28"/>
          <w:szCs w:val="28"/>
          <w:lang w:val="uk-UA"/>
        </w:rPr>
        <w:t xml:space="preserve">з вивчення, узагальнення та поширення передового педагогічного досвіду </w:t>
      </w:r>
      <w:r w:rsidRPr="00671D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2016-2017 навчальному році вивчався педагогічний досвід 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викладача економіки ДПТНЗ «Сумське вище професійне училище будівництва і дизайну» Федін Л.М. </w:t>
      </w:r>
    </w:p>
    <w:p w:rsidR="00CC2BD4" w:rsidRDefault="00FE002C" w:rsidP="00FE0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DAA">
        <w:rPr>
          <w:rFonts w:ascii="Times New Roman" w:hAnsi="Times New Roman" w:cs="Times New Roman"/>
          <w:sz w:val="28"/>
          <w:szCs w:val="28"/>
          <w:lang w:val="uk-UA"/>
        </w:rPr>
        <w:t>Одним із важливих видів діяльності педагога є його індивідуальна робота над науково-методичною темою</w:t>
      </w:r>
      <w:r>
        <w:rPr>
          <w:rFonts w:ascii="Times New Roman" w:hAnsi="Times New Roman"/>
          <w:sz w:val="28"/>
          <w:szCs w:val="28"/>
          <w:lang w:val="uk-UA"/>
        </w:rPr>
        <w:t xml:space="preserve"> «Підвищення ефективності навчання економіки, географії шляхом упровадження дослідницьких методів навчання»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. У процесі індивідуальної роботи </w:t>
      </w:r>
      <w:r>
        <w:rPr>
          <w:rFonts w:ascii="Times New Roman" w:hAnsi="Times New Roman"/>
          <w:sz w:val="28"/>
          <w:szCs w:val="28"/>
          <w:lang w:val="uk-UA"/>
        </w:rPr>
        <w:t>викладач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 вивчає джерела науково-методичної інформації, досвід педагогів-новаторів, аналізує власну педагогічну діяльність з метою подолання недоліків у ній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 вдоскон</w:t>
      </w:r>
      <w:r>
        <w:rPr>
          <w:rFonts w:ascii="Times New Roman" w:hAnsi="Times New Roman"/>
          <w:sz w:val="28"/>
          <w:szCs w:val="28"/>
          <w:lang w:val="uk-UA"/>
        </w:rPr>
        <w:t>алення сильних сторін діяльності.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002C" w:rsidRPr="00671DAA" w:rsidRDefault="00FE002C" w:rsidP="00FE0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Федін Л.М.</w:t>
      </w:r>
      <w:r w:rsidR="00CC2BD4">
        <w:rPr>
          <w:rFonts w:ascii="Times New Roman" w:hAnsi="Times New Roman"/>
          <w:sz w:val="28"/>
          <w:szCs w:val="28"/>
          <w:lang w:val="uk-UA"/>
        </w:rPr>
        <w:t>,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 працюючи над методичною </w:t>
      </w:r>
      <w:r>
        <w:rPr>
          <w:rFonts w:ascii="Times New Roman" w:hAnsi="Times New Roman"/>
          <w:sz w:val="28"/>
          <w:szCs w:val="28"/>
          <w:lang w:val="uk-UA"/>
        </w:rPr>
        <w:t>темою,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 самоосвітою. У своїй роботі використовує самостійно надбані знання з урахуванням особистих інтересів і  потреб </w:t>
      </w:r>
      <w:r>
        <w:rPr>
          <w:rFonts w:ascii="Times New Roman" w:hAnsi="Times New Roman"/>
          <w:sz w:val="28"/>
          <w:szCs w:val="28"/>
          <w:lang w:val="uk-UA"/>
        </w:rPr>
        <w:t>сучасного учня.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 Відмінною рисою самоосвіти педагога є те, що результатом його роботи виступає поліпшення якості викладання предмета, рівня </w:t>
      </w:r>
      <w:r>
        <w:rPr>
          <w:rFonts w:ascii="Times New Roman" w:hAnsi="Times New Roman"/>
          <w:sz w:val="28"/>
          <w:szCs w:val="28"/>
          <w:lang w:val="uk-UA"/>
        </w:rPr>
        <w:t>фінансової грамотності сучасної молоді</w:t>
      </w:r>
      <w:r w:rsidRPr="00671D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002C" w:rsidRPr="00645F60" w:rsidRDefault="00FE002C" w:rsidP="00FE00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Викладач ставить за мету: 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пробудити учня до творчості, розвинути свідоме ставлення до </w:t>
      </w:r>
      <w:r>
        <w:rPr>
          <w:rFonts w:ascii="Times New Roman" w:hAnsi="Times New Roman"/>
          <w:sz w:val="28"/>
          <w:szCs w:val="28"/>
          <w:lang w:val="uk-UA"/>
        </w:rPr>
        <w:t>вивчення предмету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, прагнення до саморозвитку, самовдосконалення, створити самодостатню особистість, яка не загубиться </w:t>
      </w:r>
      <w:r>
        <w:rPr>
          <w:rFonts w:ascii="Times New Roman" w:hAnsi="Times New Roman"/>
          <w:sz w:val="28"/>
          <w:szCs w:val="28"/>
          <w:lang w:val="uk-UA"/>
        </w:rPr>
        <w:t>у економічних термінах</w:t>
      </w:r>
      <w:r w:rsidRPr="00645F60">
        <w:rPr>
          <w:rFonts w:ascii="Times New Roman" w:hAnsi="Times New Roman"/>
          <w:sz w:val="28"/>
          <w:szCs w:val="28"/>
          <w:lang w:val="uk-UA"/>
        </w:rPr>
        <w:t>.</w:t>
      </w:r>
    </w:p>
    <w:p w:rsidR="00FE002C" w:rsidRPr="00907B4C" w:rsidRDefault="00FE002C" w:rsidP="00FE0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у своїй діяльності намагається</w:t>
      </w:r>
      <w:r w:rsidRPr="00907B4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E002C" w:rsidRPr="00907B4C" w:rsidRDefault="00FE002C" w:rsidP="00FE002C">
      <w:pPr>
        <w:pStyle w:val="a3"/>
        <w:numPr>
          <w:ilvl w:val="0"/>
          <w:numId w:val="1"/>
        </w:numPr>
        <w:spacing w:line="276" w:lineRule="auto"/>
        <w:ind w:left="284" w:right="-143" w:firstLine="0"/>
        <w:jc w:val="both"/>
        <w:rPr>
          <w:sz w:val="28"/>
          <w:szCs w:val="28"/>
          <w:lang w:val="uk-UA"/>
        </w:rPr>
      </w:pPr>
      <w:r w:rsidRPr="00907B4C">
        <w:rPr>
          <w:sz w:val="28"/>
          <w:szCs w:val="28"/>
          <w:lang w:val="uk-UA"/>
        </w:rPr>
        <w:t xml:space="preserve"> застосувати ефективні прийоми спілкування – обмін думками, роботу в групах, </w:t>
      </w:r>
      <w:r>
        <w:rPr>
          <w:sz w:val="28"/>
          <w:szCs w:val="28"/>
          <w:lang w:val="uk-UA"/>
        </w:rPr>
        <w:t>парах, інтерактивні вправи, що дозволяє поліпшити сприйняття матеріалу та заохотити учнів до подальшого пізнання</w:t>
      </w:r>
      <w:r w:rsidRPr="00907B4C">
        <w:rPr>
          <w:sz w:val="28"/>
          <w:szCs w:val="28"/>
          <w:lang w:val="uk-UA"/>
        </w:rPr>
        <w:t>;</w:t>
      </w:r>
    </w:p>
    <w:p w:rsidR="00FE002C" w:rsidRPr="00907B4C" w:rsidRDefault="00FE002C" w:rsidP="00FE002C">
      <w:pPr>
        <w:pStyle w:val="a3"/>
        <w:numPr>
          <w:ilvl w:val="0"/>
          <w:numId w:val="1"/>
        </w:numPr>
        <w:spacing w:line="276" w:lineRule="auto"/>
        <w:ind w:left="284" w:right="-143" w:firstLine="0"/>
        <w:jc w:val="both"/>
        <w:rPr>
          <w:sz w:val="28"/>
          <w:szCs w:val="28"/>
          <w:lang w:val="uk-UA"/>
        </w:rPr>
      </w:pPr>
      <w:r w:rsidRPr="00907B4C">
        <w:rPr>
          <w:sz w:val="28"/>
          <w:szCs w:val="28"/>
          <w:lang w:val="uk-UA"/>
        </w:rPr>
        <w:t xml:space="preserve">безпосередньо залучити </w:t>
      </w:r>
      <w:r>
        <w:rPr>
          <w:sz w:val="28"/>
          <w:szCs w:val="28"/>
          <w:lang w:val="uk-UA"/>
        </w:rPr>
        <w:t>учнів до процесу експериментування, соціологічних досліджень</w:t>
      </w:r>
      <w:r w:rsidRPr="00907B4C">
        <w:rPr>
          <w:sz w:val="28"/>
          <w:szCs w:val="28"/>
          <w:lang w:val="uk-UA"/>
        </w:rPr>
        <w:t>;</w:t>
      </w:r>
    </w:p>
    <w:p w:rsidR="00FE002C" w:rsidRDefault="00FE002C" w:rsidP="00FE002C">
      <w:pPr>
        <w:pStyle w:val="a3"/>
        <w:numPr>
          <w:ilvl w:val="0"/>
          <w:numId w:val="1"/>
        </w:numPr>
        <w:spacing w:line="276" w:lineRule="auto"/>
        <w:ind w:left="284" w:right="-143" w:firstLine="0"/>
        <w:jc w:val="both"/>
        <w:rPr>
          <w:sz w:val="28"/>
          <w:szCs w:val="28"/>
          <w:lang w:val="uk-UA"/>
        </w:rPr>
      </w:pPr>
      <w:r w:rsidRPr="00907B4C">
        <w:rPr>
          <w:sz w:val="28"/>
          <w:szCs w:val="28"/>
          <w:lang w:val="uk-UA"/>
        </w:rPr>
        <w:lastRenderedPageBreak/>
        <w:t>розвивати в учнів економічне мислення;</w:t>
      </w:r>
    </w:p>
    <w:p w:rsidR="00FE002C" w:rsidRDefault="00FE002C" w:rsidP="00FE002C">
      <w:pPr>
        <w:pStyle w:val="a3"/>
        <w:numPr>
          <w:ilvl w:val="0"/>
          <w:numId w:val="1"/>
        </w:numPr>
        <w:spacing w:line="276" w:lineRule="auto"/>
        <w:ind w:left="284" w:right="-143" w:firstLine="0"/>
        <w:jc w:val="both"/>
        <w:rPr>
          <w:sz w:val="28"/>
          <w:szCs w:val="28"/>
          <w:lang w:val="uk-UA"/>
        </w:rPr>
      </w:pPr>
      <w:r w:rsidRPr="00923C94">
        <w:rPr>
          <w:sz w:val="28"/>
          <w:szCs w:val="28"/>
          <w:lang w:val="uk-UA"/>
        </w:rPr>
        <w:t>формувати в молоді компетентність, що забезпечить її раціональну по</w:t>
      </w:r>
      <w:r>
        <w:rPr>
          <w:sz w:val="28"/>
          <w:szCs w:val="28"/>
          <w:lang w:val="uk-UA"/>
        </w:rPr>
        <w:t>ведінку в сучасному суспільстві.</w:t>
      </w:r>
    </w:p>
    <w:p w:rsidR="00FE002C" w:rsidRDefault="00FE002C" w:rsidP="00CC2BD4">
      <w:pPr>
        <w:pStyle w:val="a3"/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23C94">
        <w:rPr>
          <w:sz w:val="28"/>
          <w:szCs w:val="28"/>
          <w:lang w:val="uk-UA"/>
        </w:rPr>
        <w:t xml:space="preserve"> своїй роботі </w:t>
      </w:r>
      <w:r>
        <w:rPr>
          <w:sz w:val="28"/>
          <w:szCs w:val="28"/>
          <w:lang w:val="uk-UA"/>
        </w:rPr>
        <w:t xml:space="preserve">Федін Л.М. </w:t>
      </w:r>
      <w:r w:rsidRPr="00923C94">
        <w:rPr>
          <w:sz w:val="28"/>
          <w:szCs w:val="28"/>
          <w:lang w:val="uk-UA"/>
        </w:rPr>
        <w:t>використову</w:t>
      </w:r>
      <w:r>
        <w:rPr>
          <w:sz w:val="28"/>
          <w:szCs w:val="28"/>
          <w:lang w:val="uk-UA"/>
        </w:rPr>
        <w:t>є</w:t>
      </w:r>
      <w:r w:rsidRPr="00923C94">
        <w:rPr>
          <w:sz w:val="28"/>
          <w:szCs w:val="28"/>
          <w:lang w:val="uk-UA"/>
        </w:rPr>
        <w:t xml:space="preserve"> як традиційні форми роботи</w:t>
      </w:r>
      <w:r w:rsidR="00CC2BD4">
        <w:rPr>
          <w:sz w:val="28"/>
          <w:szCs w:val="28"/>
          <w:lang w:val="uk-UA"/>
        </w:rPr>
        <w:t>,</w:t>
      </w:r>
      <w:r w:rsidRPr="00923C94">
        <w:rPr>
          <w:sz w:val="28"/>
          <w:szCs w:val="28"/>
          <w:lang w:val="uk-UA"/>
        </w:rPr>
        <w:t xml:space="preserve"> так і </w:t>
      </w:r>
      <w:r>
        <w:rPr>
          <w:sz w:val="28"/>
          <w:szCs w:val="28"/>
          <w:lang w:val="uk-UA"/>
        </w:rPr>
        <w:t>інноваційні</w:t>
      </w:r>
      <w:r w:rsidRPr="00923C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Важливе місце у її роботі займають завдання професійної спрямованості, </w:t>
      </w:r>
      <w:r w:rsidR="00CC2BD4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готують учнів до подальшої професійної діяльності.</w:t>
      </w:r>
      <w:r w:rsidRPr="00923C94">
        <w:rPr>
          <w:sz w:val="28"/>
          <w:szCs w:val="28"/>
          <w:lang w:val="uk-UA"/>
        </w:rPr>
        <w:t xml:space="preserve"> </w:t>
      </w:r>
    </w:p>
    <w:p w:rsidR="00FE002C" w:rsidRPr="00645F60" w:rsidRDefault="00FE002C" w:rsidP="00FE002C">
      <w:pPr>
        <w:pStyle w:val="1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45F60">
        <w:rPr>
          <w:rFonts w:ascii="Times New Roman" w:hAnsi="Times New Roman"/>
          <w:sz w:val="28"/>
          <w:szCs w:val="28"/>
          <w:lang w:val="uk-UA"/>
        </w:rPr>
        <w:t xml:space="preserve">Для того щоб сформувати позитивне ставлення до теми, що вивчається, на етапі мотивації навчальної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r w:rsidRPr="00645F60">
        <w:rPr>
          <w:rFonts w:ascii="Times New Roman" w:hAnsi="Times New Roman"/>
          <w:sz w:val="28"/>
          <w:szCs w:val="28"/>
          <w:lang w:val="uk-UA"/>
        </w:rPr>
        <w:t>застосову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 у своїй роботі такі прийоми: «Проблемне питання», «Мікрофон»</w:t>
      </w:r>
      <w:r>
        <w:rPr>
          <w:rFonts w:ascii="Times New Roman" w:hAnsi="Times New Roman"/>
          <w:sz w:val="28"/>
          <w:szCs w:val="28"/>
          <w:lang w:val="uk-UA"/>
        </w:rPr>
        <w:t>, «Асоціативний кущ», «Мозковий штурм»</w:t>
      </w:r>
      <w:r w:rsidRPr="00645F60">
        <w:rPr>
          <w:rFonts w:ascii="Times New Roman" w:hAnsi="Times New Roman"/>
          <w:sz w:val="28"/>
          <w:szCs w:val="28"/>
          <w:lang w:val="uk-UA"/>
        </w:rPr>
        <w:t>.</w:t>
      </w:r>
      <w:r w:rsidRPr="00A472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 надає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 учням можливість активно навчатися, здійснювати пошуково-дослідну діяльність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, розвивати 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навички самостійної роботи з </w:t>
      </w:r>
      <w:r>
        <w:rPr>
          <w:rFonts w:ascii="Times New Roman" w:hAnsi="Times New Roman"/>
          <w:sz w:val="28"/>
          <w:szCs w:val="28"/>
          <w:lang w:val="uk-UA"/>
        </w:rPr>
        <w:t>різними джерелами інформації,</w:t>
      </w:r>
      <w:r w:rsidRPr="00A472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5F60">
        <w:rPr>
          <w:rFonts w:ascii="Times New Roman" w:hAnsi="Times New Roman"/>
          <w:sz w:val="28"/>
          <w:szCs w:val="28"/>
          <w:lang w:val="uk-UA"/>
        </w:rPr>
        <w:t>навички роботи в групі, вміння слухати товаришів та вис</w:t>
      </w:r>
      <w:r>
        <w:rPr>
          <w:rFonts w:ascii="Times New Roman" w:hAnsi="Times New Roman"/>
          <w:sz w:val="28"/>
          <w:szCs w:val="28"/>
          <w:lang w:val="uk-UA"/>
        </w:rPr>
        <w:t>лов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лювати свою думку; </w:t>
      </w:r>
      <w:r>
        <w:rPr>
          <w:rFonts w:ascii="Times New Roman" w:hAnsi="Times New Roman"/>
          <w:sz w:val="28"/>
          <w:szCs w:val="28"/>
          <w:lang w:val="uk-UA"/>
        </w:rPr>
        <w:t>сприяє вмінню спостерігати</w:t>
      </w:r>
      <w:r w:rsidRPr="00645F60">
        <w:rPr>
          <w:rFonts w:ascii="Times New Roman" w:hAnsi="Times New Roman"/>
          <w:sz w:val="28"/>
          <w:szCs w:val="28"/>
          <w:lang w:val="uk-UA"/>
        </w:rPr>
        <w:t>.</w:t>
      </w:r>
    </w:p>
    <w:p w:rsidR="00FE002C" w:rsidRPr="005152A5" w:rsidRDefault="00FE002C" w:rsidP="00CC2BD4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5F8F">
        <w:rPr>
          <w:rFonts w:ascii="Times New Roman" w:hAnsi="Times New Roman"/>
          <w:sz w:val="28"/>
          <w:szCs w:val="28"/>
          <w:lang w:val="uk-UA"/>
        </w:rPr>
        <w:t xml:space="preserve">Сучасне життя вимагає від </w:t>
      </w:r>
      <w:r>
        <w:rPr>
          <w:rFonts w:ascii="Times New Roman" w:hAnsi="Times New Roman"/>
          <w:sz w:val="28"/>
          <w:szCs w:val="28"/>
          <w:lang w:val="uk-UA"/>
        </w:rPr>
        <w:t>педагога</w:t>
      </w:r>
      <w:r w:rsidRPr="001A5F8F">
        <w:rPr>
          <w:rFonts w:ascii="Times New Roman" w:hAnsi="Times New Roman"/>
          <w:sz w:val="28"/>
          <w:szCs w:val="28"/>
          <w:lang w:val="uk-UA"/>
        </w:rPr>
        <w:t xml:space="preserve"> оволодіння комп’ютерною технікою, тому </w:t>
      </w:r>
      <w:r>
        <w:rPr>
          <w:rFonts w:ascii="Times New Roman" w:hAnsi="Times New Roman"/>
          <w:sz w:val="28"/>
          <w:szCs w:val="28"/>
          <w:lang w:val="uk-UA"/>
        </w:rPr>
        <w:t xml:space="preserve">учням </w:t>
      </w:r>
      <w:r w:rsidRPr="001A5F8F">
        <w:rPr>
          <w:rFonts w:ascii="Times New Roman" w:hAnsi="Times New Roman"/>
          <w:sz w:val="28"/>
          <w:szCs w:val="28"/>
          <w:lang w:val="uk-UA"/>
        </w:rPr>
        <w:t xml:space="preserve">більш близькими і зрозумілими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5152A5">
        <w:rPr>
          <w:rFonts w:ascii="Times New Roman" w:hAnsi="Times New Roman"/>
          <w:sz w:val="28"/>
          <w:szCs w:val="28"/>
          <w:lang w:val="uk-UA"/>
        </w:rPr>
        <w:t xml:space="preserve">комп’ютерні презентації, відеоролики, що ілюструють навчальний матеріал. </w:t>
      </w:r>
    </w:p>
    <w:p w:rsidR="00FE002C" w:rsidRDefault="00FE002C" w:rsidP="00CC2B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уроках Федін Л.М. панує доброзичливий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мікроклімат, </w:t>
      </w:r>
      <w:r w:rsidRPr="00645F60">
        <w:rPr>
          <w:rFonts w:ascii="Times New Roman" w:hAnsi="Times New Roman"/>
          <w:sz w:val="28"/>
          <w:szCs w:val="28"/>
          <w:lang w:val="uk-UA"/>
        </w:rPr>
        <w:t>який</w:t>
      </w:r>
      <w:r>
        <w:rPr>
          <w:rFonts w:ascii="Times New Roman" w:hAnsi="Times New Roman"/>
          <w:sz w:val="28"/>
          <w:szCs w:val="28"/>
          <w:lang w:val="uk-UA"/>
        </w:rPr>
        <w:t xml:space="preserve"> сприяє творчій діяльності. 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Творчість проявляється і у виконанні </w:t>
      </w:r>
      <w:r>
        <w:rPr>
          <w:rFonts w:ascii="Times New Roman" w:hAnsi="Times New Roman"/>
          <w:sz w:val="28"/>
          <w:szCs w:val="28"/>
          <w:lang w:val="uk-UA"/>
        </w:rPr>
        <w:t>диференційованих</w:t>
      </w:r>
      <w:r w:rsidRPr="00645F60">
        <w:rPr>
          <w:rFonts w:ascii="Times New Roman" w:hAnsi="Times New Roman"/>
          <w:sz w:val="28"/>
          <w:szCs w:val="28"/>
          <w:lang w:val="uk-UA"/>
        </w:rPr>
        <w:t xml:space="preserve"> домашніх завдань учнів. </w:t>
      </w:r>
    </w:p>
    <w:p w:rsidR="00FE002C" w:rsidRPr="00BA5A41" w:rsidRDefault="00CC2BD4" w:rsidP="00CC2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 xml:space="preserve">ротягом 2016-2017 навчального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A5A41">
        <w:rPr>
          <w:rFonts w:ascii="Times New Roman" w:hAnsi="Times New Roman" w:cs="Times New Roman"/>
          <w:sz w:val="28"/>
          <w:szCs w:val="28"/>
          <w:lang w:val="uk-UA"/>
        </w:rPr>
        <w:t xml:space="preserve">икладачем 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надіслано для друку конспект уроку економіки </w:t>
      </w:r>
      <w:r w:rsidR="00FE002C">
        <w:rPr>
          <w:rFonts w:ascii="Times New Roman" w:hAnsi="Times New Roman"/>
          <w:sz w:val="28"/>
          <w:szCs w:val="28"/>
          <w:lang w:val="uk-UA"/>
        </w:rPr>
        <w:t>професійного спрямування з теми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02C">
        <w:rPr>
          <w:rFonts w:ascii="Times New Roman" w:hAnsi="Times New Roman"/>
          <w:sz w:val="28"/>
          <w:szCs w:val="28"/>
          <w:lang w:val="uk-UA"/>
        </w:rPr>
        <w:t>«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>Особливості ринку праці. Види і системи заробітної плати</w:t>
      </w:r>
      <w:r w:rsidR="00FE002C">
        <w:rPr>
          <w:rFonts w:ascii="Times New Roman" w:hAnsi="Times New Roman"/>
          <w:sz w:val="28"/>
          <w:szCs w:val="28"/>
          <w:lang w:val="uk-UA"/>
        </w:rPr>
        <w:t>»</w:t>
      </w:r>
      <w:r w:rsidR="004275C0">
        <w:rPr>
          <w:rFonts w:ascii="Times New Roman" w:hAnsi="Times New Roman"/>
          <w:sz w:val="28"/>
          <w:szCs w:val="28"/>
          <w:lang w:val="uk-UA"/>
        </w:rPr>
        <w:t xml:space="preserve"> (інформаційний науково-методичний журнал </w:t>
      </w:r>
      <w:r w:rsidR="004275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«Освіта Сумщини» (</w:t>
      </w:r>
      <w:r w:rsidR="004275C0" w:rsidRPr="004275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4275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275C0" w:rsidRPr="004275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4, 2016 рік)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00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>Підготовлено та проведено відкритий позак</w:t>
      </w:r>
      <w:r w:rsidR="00FE002C">
        <w:rPr>
          <w:rFonts w:ascii="Times New Roman" w:hAnsi="Times New Roman"/>
          <w:sz w:val="28"/>
          <w:szCs w:val="28"/>
          <w:lang w:val="uk-UA"/>
        </w:rPr>
        <w:t>ласний захід з економіки з теми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02C">
        <w:rPr>
          <w:rFonts w:ascii="Times New Roman" w:hAnsi="Times New Roman"/>
          <w:sz w:val="28"/>
          <w:szCs w:val="28"/>
          <w:lang w:val="uk-UA"/>
        </w:rPr>
        <w:t>«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>Роль грошей у нашому житті</w:t>
      </w:r>
      <w:r w:rsidR="00FE002C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="00FE002C" w:rsidRPr="00BA5A41">
        <w:rPr>
          <w:rFonts w:ascii="Times New Roman" w:hAnsi="Times New Roman" w:cs="Times New Roman"/>
          <w:sz w:val="28"/>
          <w:szCs w:val="28"/>
          <w:lang w:val="uk-UA"/>
        </w:rPr>
        <w:t xml:space="preserve">21.02.2017 </w:t>
      </w:r>
      <w:r w:rsidR="00FE002C" w:rsidRPr="00BA5A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Федін Л.М. провела</w:t>
      </w:r>
      <w:r w:rsidR="00FE002C" w:rsidRPr="00BA5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E002C" w:rsidRPr="00BA5A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відкритий урок у групі № 12 за професією «Перукар» з теми «Конкуренція – рушійна сила економічного прогресу».</w:t>
      </w:r>
    </w:p>
    <w:p w:rsidR="00FE002C" w:rsidRDefault="00FE002C" w:rsidP="00FE002C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час роботи у навчальному закладі викладач готувала учнів до участі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олімпіадах, конкурсах.</w:t>
      </w:r>
    </w:p>
    <w:p w:rsidR="00FE002C" w:rsidRDefault="00FE002C" w:rsidP="00FE002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26.11.2016 на засіданні творчої групи викладачів економіки ПТНЗ      </w:t>
      </w:r>
      <w:r w:rsidRPr="00EB4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Федін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Л.М.</w:t>
      </w:r>
      <w:r w:rsidRPr="00EB4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презентувала свою педагогічну діяльність у навчальному закладі, поділилася досвідом використання новітніх педагогічних технологій на уроках економіки.</w:t>
      </w:r>
    </w:p>
    <w:p w:rsidR="00FE002C" w:rsidRPr="007A19CD" w:rsidRDefault="00FE002C" w:rsidP="00FE00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2015 році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отримала 2 подяки департаменту освіти за підготовку переможців другого етапу Всеукраїнських учнівських олімпіад з економіки та географії серед учнів професійно-технічних навчальних закладів.</w:t>
      </w:r>
      <w:r w:rsidRPr="007A19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E002C" w:rsidRPr="007A19CD" w:rsidRDefault="00FE002C" w:rsidP="00FE00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2016 році отримала подяку за підготовку команди до участі </w:t>
      </w:r>
      <w:r w:rsidRPr="00E81AAD">
        <w:rPr>
          <w:rFonts w:ascii="Times New Roman" w:hAnsi="Times New Roman" w:cs="Times New Roman"/>
          <w:sz w:val="28"/>
          <w:szCs w:val="28"/>
          <w:lang w:val="uk-UA"/>
        </w:rPr>
        <w:t>у Всеукраїнському інтерактивному кон</w:t>
      </w:r>
      <w:r>
        <w:rPr>
          <w:rFonts w:ascii="Times New Roman" w:hAnsi="Times New Roman" w:cs="Times New Roman"/>
          <w:sz w:val="28"/>
          <w:szCs w:val="28"/>
          <w:lang w:val="uk-UA"/>
        </w:rPr>
        <w:t>курсі юних суспільствознавців «Кришталева сова-2016». У номінації з економіки взяли участь 11 учасників та отримали такі результати:</w:t>
      </w:r>
    </w:p>
    <w:p w:rsidR="00FE002C" w:rsidRPr="00E81AAD" w:rsidRDefault="00FE002C" w:rsidP="00FE002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AD">
        <w:rPr>
          <w:rFonts w:ascii="Times New Roman" w:hAnsi="Times New Roman" w:cs="Times New Roman"/>
          <w:sz w:val="28"/>
          <w:szCs w:val="28"/>
          <w:lang w:val="uk-UA"/>
        </w:rPr>
        <w:t>І місце – 1 учень</w:t>
      </w:r>
      <w:r w:rsidR="00401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02C" w:rsidRPr="00E81AAD" w:rsidRDefault="00FE002C" w:rsidP="00FE002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AD">
        <w:rPr>
          <w:rFonts w:ascii="Times New Roman" w:hAnsi="Times New Roman" w:cs="Times New Roman"/>
          <w:sz w:val="28"/>
          <w:szCs w:val="28"/>
          <w:lang w:val="uk-UA"/>
        </w:rPr>
        <w:t>ІІ місце – 5 учнів</w:t>
      </w:r>
      <w:r w:rsidR="00401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02C" w:rsidRPr="00E81AAD" w:rsidRDefault="00FE002C" w:rsidP="00FE002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AD">
        <w:rPr>
          <w:rFonts w:ascii="Times New Roman" w:hAnsi="Times New Roman" w:cs="Times New Roman"/>
          <w:sz w:val="28"/>
          <w:szCs w:val="28"/>
          <w:lang w:val="uk-UA"/>
        </w:rPr>
        <w:t>ІІІ місце – 4 учні</w:t>
      </w:r>
      <w:r w:rsidR="004015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02C" w:rsidRDefault="00FE002C" w:rsidP="00FE002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AAD">
        <w:rPr>
          <w:rFonts w:ascii="Times New Roman" w:hAnsi="Times New Roman" w:cs="Times New Roman"/>
          <w:sz w:val="28"/>
          <w:szCs w:val="28"/>
          <w:lang w:val="uk-UA"/>
        </w:rPr>
        <w:t>1 учасник</w:t>
      </w:r>
      <w:r w:rsidR="00401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957" w:rsidRDefault="00397957">
      <w:pPr>
        <w:rPr>
          <w:lang w:val="uk-UA"/>
        </w:rPr>
      </w:pPr>
    </w:p>
    <w:p w:rsidR="004015CF" w:rsidRPr="004015CF" w:rsidRDefault="004015CF">
      <w:pPr>
        <w:rPr>
          <w:rFonts w:ascii="Times New Roman" w:hAnsi="Times New Roman" w:cs="Times New Roman"/>
          <w:lang w:val="uk-UA"/>
        </w:rPr>
      </w:pPr>
      <w:r w:rsidRPr="004015CF">
        <w:rPr>
          <w:rFonts w:ascii="Times New Roman" w:hAnsi="Times New Roman" w:cs="Times New Roman"/>
          <w:sz w:val="28"/>
          <w:szCs w:val="28"/>
          <w:lang w:val="uk-UA"/>
        </w:rPr>
        <w:t xml:space="preserve">Методист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4015C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І.В.Кіхтенко</w:t>
      </w:r>
    </w:p>
    <w:p w:rsidR="004015CF" w:rsidRPr="00FE002C" w:rsidRDefault="004015CF">
      <w:pPr>
        <w:rPr>
          <w:lang w:val="uk-UA"/>
        </w:rPr>
      </w:pPr>
    </w:p>
    <w:sectPr w:rsidR="004015CF" w:rsidRPr="00FE002C" w:rsidSect="003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BAE"/>
    <w:multiLevelType w:val="hybridMultilevel"/>
    <w:tmpl w:val="317480D8"/>
    <w:lvl w:ilvl="0" w:tplc="851CF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E5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CA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C4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C9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05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770CBE"/>
    <w:multiLevelType w:val="hybridMultilevel"/>
    <w:tmpl w:val="4EB6073C"/>
    <w:lvl w:ilvl="0" w:tplc="53D6AF80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02C"/>
    <w:rsid w:val="00397957"/>
    <w:rsid w:val="004015CF"/>
    <w:rsid w:val="004275C0"/>
    <w:rsid w:val="00CC2BD4"/>
    <w:rsid w:val="00FA60AD"/>
    <w:rsid w:val="00F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00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FE0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2017-09-19T07:43:00Z</cp:lastPrinted>
  <dcterms:created xsi:type="dcterms:W3CDTF">2017-09-18T18:09:00Z</dcterms:created>
  <dcterms:modified xsi:type="dcterms:W3CDTF">2017-09-19T10:14:00Z</dcterms:modified>
</cp:coreProperties>
</file>