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DD0FC9" w:rsidTr="00934BAF">
        <w:tc>
          <w:tcPr>
            <w:tcW w:w="4927" w:type="dxa"/>
          </w:tcPr>
          <w:p w:rsidR="00DD0FC9" w:rsidRPr="0087723A" w:rsidRDefault="00DD0FC9" w:rsidP="00934B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D0FC9" w:rsidRDefault="00DD0FC9" w:rsidP="00934B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ЗАТВЕРДЖЕНО</w:t>
            </w:r>
            <w:r w:rsidRPr="0087723A">
              <w:rPr>
                <w:sz w:val="28"/>
                <w:szCs w:val="28"/>
              </w:rPr>
              <w:t xml:space="preserve"> </w:t>
            </w:r>
          </w:p>
          <w:p w:rsidR="00DD0FC9" w:rsidRPr="00D2249A" w:rsidRDefault="001C6A13" w:rsidP="00934B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зборах</w:t>
            </w:r>
            <w:r w:rsidR="00DD0FC9" w:rsidRPr="0087723A">
              <w:rPr>
                <w:sz w:val="28"/>
                <w:szCs w:val="28"/>
              </w:rPr>
              <w:t xml:space="preserve"> обласної ради лідерів учнівського самоврядування </w:t>
            </w:r>
            <w:r w:rsidR="00DD0FC9" w:rsidRPr="005202E4">
              <w:rPr>
                <w:sz w:val="28"/>
                <w:szCs w:val="28"/>
              </w:rPr>
              <w:t xml:space="preserve">професійно-технічних навчальних закладів </w:t>
            </w:r>
            <w:r w:rsidR="00DD0FC9">
              <w:rPr>
                <w:sz w:val="28"/>
                <w:szCs w:val="28"/>
                <w:lang w:val="uk-UA"/>
              </w:rPr>
              <w:t>Сумщини</w:t>
            </w:r>
          </w:p>
          <w:p w:rsidR="00DD0FC9" w:rsidRPr="00182C02" w:rsidRDefault="001C6A13" w:rsidP="001C6A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09.11.2016</w:t>
            </w:r>
          </w:p>
        </w:tc>
      </w:tr>
    </w:tbl>
    <w:p w:rsidR="00DD0FC9" w:rsidRDefault="00DD0FC9" w:rsidP="009D41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D414E" w:rsidRPr="00B20A43" w:rsidRDefault="009D414E" w:rsidP="009D41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0A43">
        <w:rPr>
          <w:rFonts w:ascii="Times New Roman" w:hAnsi="Times New Roman"/>
          <w:b/>
          <w:sz w:val="28"/>
          <w:szCs w:val="28"/>
        </w:rPr>
        <w:t xml:space="preserve">План роботи </w:t>
      </w:r>
    </w:p>
    <w:p w:rsidR="009D414E" w:rsidRPr="008478D6" w:rsidRDefault="009D414E" w:rsidP="009D41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20A43">
        <w:rPr>
          <w:rFonts w:ascii="Times New Roman" w:hAnsi="Times New Roman"/>
          <w:b/>
          <w:sz w:val="28"/>
          <w:szCs w:val="28"/>
        </w:rPr>
        <w:t xml:space="preserve">обласної ради лідерів учнівського самоврядування ПТНЗ </w:t>
      </w:r>
      <w:r w:rsidR="008478D6">
        <w:rPr>
          <w:rFonts w:ascii="Times New Roman" w:hAnsi="Times New Roman"/>
          <w:b/>
          <w:sz w:val="28"/>
          <w:szCs w:val="28"/>
          <w:lang w:val="uk-UA"/>
        </w:rPr>
        <w:t>Сумщини</w:t>
      </w:r>
    </w:p>
    <w:p w:rsidR="009D414E" w:rsidRDefault="009D414E" w:rsidP="009D41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20A43">
        <w:rPr>
          <w:rFonts w:ascii="Times New Roman" w:hAnsi="Times New Roman"/>
          <w:b/>
          <w:sz w:val="28"/>
          <w:szCs w:val="28"/>
        </w:rPr>
        <w:t>(ОРЛУС ПТНЗ)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0A43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B20A43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B20A43">
        <w:rPr>
          <w:rFonts w:ascii="Times New Roman" w:hAnsi="Times New Roman"/>
          <w:b/>
          <w:sz w:val="28"/>
          <w:szCs w:val="28"/>
        </w:rPr>
        <w:t xml:space="preserve"> навчальний рік</w:t>
      </w:r>
    </w:p>
    <w:p w:rsidR="008478D6" w:rsidRPr="008478D6" w:rsidRDefault="008478D6" w:rsidP="009D41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9"/>
        <w:gridCol w:w="3293"/>
        <w:gridCol w:w="2721"/>
        <w:gridCol w:w="3035"/>
      </w:tblGrid>
      <w:tr w:rsidR="009D414E" w:rsidRPr="00245DAE" w:rsidTr="00B47F15">
        <w:tc>
          <w:tcPr>
            <w:tcW w:w="599" w:type="dxa"/>
          </w:tcPr>
          <w:p w:rsidR="009D414E" w:rsidRPr="00245DAE" w:rsidRDefault="009D414E" w:rsidP="00B47F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AE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3293" w:type="dxa"/>
          </w:tcPr>
          <w:p w:rsidR="009D414E" w:rsidRPr="00245DAE" w:rsidRDefault="009D414E" w:rsidP="00B47F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AE">
              <w:rPr>
                <w:rFonts w:ascii="Times New Roman" w:hAnsi="Times New Roman"/>
                <w:sz w:val="28"/>
                <w:szCs w:val="28"/>
              </w:rPr>
              <w:t>Захід</w:t>
            </w:r>
          </w:p>
        </w:tc>
        <w:tc>
          <w:tcPr>
            <w:tcW w:w="2721" w:type="dxa"/>
          </w:tcPr>
          <w:p w:rsidR="009D414E" w:rsidRPr="00245DAE" w:rsidRDefault="009D414E" w:rsidP="00B47F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AE">
              <w:rPr>
                <w:rFonts w:ascii="Times New Roman" w:hAnsi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3035" w:type="dxa"/>
          </w:tcPr>
          <w:p w:rsidR="009D414E" w:rsidRPr="00245DAE" w:rsidRDefault="009D414E" w:rsidP="00B47F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AE">
              <w:rPr>
                <w:rFonts w:ascii="Times New Roman" w:hAnsi="Times New Roman"/>
                <w:sz w:val="28"/>
                <w:szCs w:val="28"/>
              </w:rPr>
              <w:t>Відповідальні</w:t>
            </w:r>
          </w:p>
        </w:tc>
      </w:tr>
      <w:tr w:rsidR="00372836" w:rsidRPr="00245DAE" w:rsidTr="00B47F15">
        <w:tc>
          <w:tcPr>
            <w:tcW w:w="599" w:type="dxa"/>
          </w:tcPr>
          <w:p w:rsidR="00372836" w:rsidRPr="00372836" w:rsidRDefault="00372836" w:rsidP="00B47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283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93" w:type="dxa"/>
          </w:tcPr>
          <w:p w:rsidR="00372836" w:rsidRPr="00372836" w:rsidRDefault="00372836" w:rsidP="00B47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283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21" w:type="dxa"/>
          </w:tcPr>
          <w:p w:rsidR="00372836" w:rsidRPr="00372836" w:rsidRDefault="00372836" w:rsidP="00B47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283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35" w:type="dxa"/>
          </w:tcPr>
          <w:p w:rsidR="00372836" w:rsidRPr="00372836" w:rsidRDefault="00372836" w:rsidP="00B47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283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9D414E" w:rsidRPr="00245DAE" w:rsidTr="00B47F15">
        <w:tc>
          <w:tcPr>
            <w:tcW w:w="599" w:type="dxa"/>
          </w:tcPr>
          <w:p w:rsidR="009D414E" w:rsidRPr="00245DAE" w:rsidRDefault="009D414E" w:rsidP="00B47F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3" w:type="dxa"/>
          </w:tcPr>
          <w:p w:rsidR="00DB0642" w:rsidRDefault="009D414E" w:rsidP="00B47F1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Видання вісника лідерів учнівського самоврядування</w:t>
            </w:r>
            <w:r w:rsidR="004260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D414E" w:rsidRPr="00245DAE" w:rsidRDefault="004260C2" w:rsidP="00B47F1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«Час молодих»</w:t>
            </w:r>
          </w:p>
        </w:tc>
        <w:tc>
          <w:tcPr>
            <w:tcW w:w="2721" w:type="dxa"/>
          </w:tcPr>
          <w:p w:rsidR="009D414E" w:rsidRPr="00245DAE" w:rsidRDefault="009D414E" w:rsidP="009D41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Вересень, грудень 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року, березень, травень 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3035" w:type="dxa"/>
          </w:tcPr>
          <w:p w:rsidR="009D414E" w:rsidRDefault="009D414E" w:rsidP="00B47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ОРЛУС ПТНЗ, </w:t>
            </w:r>
          </w:p>
          <w:p w:rsidR="009D414E" w:rsidRPr="00245DAE" w:rsidRDefault="009D414E" w:rsidP="00B47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НМЦ ПТО у Сумській області</w:t>
            </w:r>
          </w:p>
        </w:tc>
      </w:tr>
      <w:tr w:rsidR="009D414E" w:rsidRPr="00245DAE" w:rsidTr="00B47F15">
        <w:tc>
          <w:tcPr>
            <w:tcW w:w="599" w:type="dxa"/>
          </w:tcPr>
          <w:p w:rsidR="009D414E" w:rsidRPr="00245DAE" w:rsidRDefault="009D414E" w:rsidP="00B47F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93" w:type="dxa"/>
          </w:tcPr>
          <w:p w:rsidR="009D414E" w:rsidRDefault="00EB73F3" w:rsidP="00B47F1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Участь у благодійних акціях «На зустріч мрії», «Від серця до серця», «Запали свічку», зустрічах із військовослужбовцями</w:t>
            </w:r>
          </w:p>
        </w:tc>
        <w:tc>
          <w:tcPr>
            <w:tcW w:w="2721" w:type="dxa"/>
          </w:tcPr>
          <w:p w:rsidR="009D414E" w:rsidRDefault="00EB73F3" w:rsidP="00EB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Листопад </w:t>
            </w:r>
            <w:r w:rsidR="009D414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груд</w:t>
            </w:r>
            <w:r w:rsidR="009D414E">
              <w:rPr>
                <w:rFonts w:ascii="Times New Roman" w:hAnsi="Times New Roman"/>
                <w:sz w:val="28"/>
                <w:szCs w:val="28"/>
              </w:rPr>
              <w:t>ень 2016 року</w:t>
            </w:r>
          </w:p>
        </w:tc>
        <w:tc>
          <w:tcPr>
            <w:tcW w:w="3035" w:type="dxa"/>
          </w:tcPr>
          <w:p w:rsidR="009D414E" w:rsidRDefault="009D414E" w:rsidP="00B47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ОРЛУС ПТНЗ, </w:t>
            </w:r>
          </w:p>
          <w:p w:rsidR="009D414E" w:rsidRDefault="009D414E" w:rsidP="00B47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14E" w:rsidRPr="00245DAE" w:rsidTr="00B47F15">
        <w:tc>
          <w:tcPr>
            <w:tcW w:w="599" w:type="dxa"/>
          </w:tcPr>
          <w:p w:rsidR="009D414E" w:rsidRPr="00245DAE" w:rsidRDefault="009D414E" w:rsidP="00B47F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93" w:type="dxa"/>
          </w:tcPr>
          <w:p w:rsidR="009D414E" w:rsidRPr="00245DAE" w:rsidRDefault="00EB73F3" w:rsidP="00B47F1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Організація та проведення заходів до Дня української писемності та мови</w:t>
            </w:r>
          </w:p>
        </w:tc>
        <w:tc>
          <w:tcPr>
            <w:tcW w:w="2721" w:type="dxa"/>
          </w:tcPr>
          <w:p w:rsidR="009D414E" w:rsidRPr="00245DAE" w:rsidRDefault="009D414E" w:rsidP="00EB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Листопад 201</w:t>
            </w:r>
            <w:r w:rsidR="00EB73F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року </w:t>
            </w:r>
          </w:p>
        </w:tc>
        <w:tc>
          <w:tcPr>
            <w:tcW w:w="3035" w:type="dxa"/>
          </w:tcPr>
          <w:p w:rsidR="009D414E" w:rsidRDefault="009D414E" w:rsidP="00B47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ОРЛУС ПТНЗ, </w:t>
            </w:r>
          </w:p>
          <w:p w:rsidR="009D414E" w:rsidRPr="00245DAE" w:rsidRDefault="009D414E" w:rsidP="00B47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НМЦ ПТО у Сумській області</w:t>
            </w:r>
          </w:p>
        </w:tc>
      </w:tr>
      <w:tr w:rsidR="009D414E" w:rsidRPr="00245DAE" w:rsidTr="00B47F15">
        <w:tc>
          <w:tcPr>
            <w:tcW w:w="599" w:type="dxa"/>
          </w:tcPr>
          <w:p w:rsidR="009D414E" w:rsidRPr="00245DAE" w:rsidRDefault="009D414E" w:rsidP="00B47F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93" w:type="dxa"/>
          </w:tcPr>
          <w:p w:rsidR="009D414E" w:rsidRPr="00245DAE" w:rsidRDefault="00182C02" w:rsidP="00B47F1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Організація проведення заходів, приурочених до річниці Голодомору 1932-1933 років</w:t>
            </w:r>
          </w:p>
        </w:tc>
        <w:tc>
          <w:tcPr>
            <w:tcW w:w="2721" w:type="dxa"/>
          </w:tcPr>
          <w:p w:rsidR="009D414E" w:rsidRPr="00245DAE" w:rsidRDefault="009D414E" w:rsidP="00182C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Листопад 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245DAE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35" w:type="dxa"/>
          </w:tcPr>
          <w:p w:rsidR="009D414E" w:rsidRPr="00245DAE" w:rsidRDefault="009D414E" w:rsidP="00B47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ОРЛУС ПТНЗ</w:t>
            </w:r>
          </w:p>
        </w:tc>
      </w:tr>
      <w:tr w:rsidR="009D414E" w:rsidRPr="00245DAE" w:rsidTr="00B47F15">
        <w:tc>
          <w:tcPr>
            <w:tcW w:w="599" w:type="dxa"/>
          </w:tcPr>
          <w:p w:rsidR="009D414E" w:rsidRPr="00245DAE" w:rsidRDefault="009D414E" w:rsidP="00B47F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A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93" w:type="dxa"/>
          </w:tcPr>
          <w:p w:rsidR="009D414E" w:rsidRPr="00245DAE" w:rsidRDefault="00EB73F3" w:rsidP="00EB73F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Проведення з</w:t>
            </w:r>
            <w:r w:rsidR="009D414E">
              <w:rPr>
                <w:rFonts w:ascii="Times New Roman" w:hAnsi="Times New Roman"/>
                <w:sz w:val="28"/>
                <w:szCs w:val="28"/>
              </w:rPr>
              <w:t>бор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ів </w:t>
            </w:r>
            <w:r w:rsidR="009D414E">
              <w:rPr>
                <w:rFonts w:ascii="Times New Roman" w:hAnsi="Times New Roman"/>
                <w:sz w:val="28"/>
                <w:szCs w:val="28"/>
              </w:rPr>
              <w:t xml:space="preserve">лідерів учнівського самоврядування в </w:t>
            </w:r>
            <w:r w:rsidR="009D414E" w:rsidRPr="003F1B9F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Північному, Центральному, Південному та Сумському округах</w:t>
            </w:r>
          </w:p>
        </w:tc>
        <w:tc>
          <w:tcPr>
            <w:tcW w:w="2721" w:type="dxa"/>
          </w:tcPr>
          <w:p w:rsidR="009D414E" w:rsidRPr="00245DAE" w:rsidRDefault="009D414E" w:rsidP="00B47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Листопад 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року, березень 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  <w:p w:rsidR="009D414E" w:rsidRPr="00245DAE" w:rsidRDefault="009D414E" w:rsidP="00B47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414E" w:rsidRPr="00245DAE" w:rsidRDefault="009D414E" w:rsidP="00B47F1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9D414E" w:rsidRPr="00245DAE" w:rsidRDefault="009D414E" w:rsidP="00EB73F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Північний округ – Шосткинське ВПУ, центральний округ – Конотопський ПАЛ, південний округ – </w:t>
            </w:r>
            <w:r w:rsidR="00EB73F3">
              <w:rPr>
                <w:rFonts w:ascii="Times New Roman" w:hAnsi="Times New Roman"/>
                <w:sz w:val="28"/>
                <w:szCs w:val="28"/>
              </w:rPr>
              <w:t>Недригайлів</w:t>
            </w:r>
            <w:r>
              <w:rPr>
                <w:rFonts w:ascii="Times New Roman" w:hAnsi="Times New Roman"/>
                <w:sz w:val="28"/>
                <w:szCs w:val="28"/>
              </w:rPr>
              <w:t>ське ВПУ, Сумський округ – Сумськ</w:t>
            </w:r>
            <w:r w:rsidR="00EB73F3">
              <w:rPr>
                <w:rFonts w:ascii="Times New Roman" w:hAnsi="Times New Roman"/>
                <w:sz w:val="28"/>
                <w:szCs w:val="28"/>
              </w:rPr>
              <w:t>ий центр ПТО з дизайну та сфери послуг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D414E" w:rsidRPr="00245DAE" w:rsidTr="00B47F15">
        <w:tc>
          <w:tcPr>
            <w:tcW w:w="599" w:type="dxa"/>
          </w:tcPr>
          <w:p w:rsidR="009D414E" w:rsidRPr="00245DAE" w:rsidRDefault="009D414E" w:rsidP="00B47F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A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93" w:type="dxa"/>
          </w:tcPr>
          <w:p w:rsidR="00E6706E" w:rsidRDefault="009D414E" w:rsidP="004260C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Проведення благодійних, волонтерських </w:t>
            </w:r>
            <w:r w:rsidR="00EB73F3">
              <w:rPr>
                <w:rFonts w:ascii="Times New Roman" w:hAnsi="Times New Roman"/>
                <w:sz w:val="28"/>
                <w:szCs w:val="28"/>
              </w:rPr>
              <w:t xml:space="preserve">заходів </w:t>
            </w:r>
            <w:r>
              <w:rPr>
                <w:rFonts w:ascii="Times New Roman" w:hAnsi="Times New Roman"/>
                <w:sz w:val="28"/>
                <w:szCs w:val="28"/>
              </w:rPr>
              <w:t>до Новорічних та різдвяних свят</w:t>
            </w:r>
          </w:p>
        </w:tc>
        <w:tc>
          <w:tcPr>
            <w:tcW w:w="2721" w:type="dxa"/>
          </w:tcPr>
          <w:p w:rsidR="009D414E" w:rsidRDefault="009D414E" w:rsidP="009D41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Грудень 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року – січень 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3035" w:type="dxa"/>
          </w:tcPr>
          <w:p w:rsidR="009D414E" w:rsidRPr="00245DAE" w:rsidRDefault="009D414E" w:rsidP="00B47F1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ОРЛУС ПТНЗ</w:t>
            </w:r>
          </w:p>
        </w:tc>
      </w:tr>
      <w:tr w:rsidR="00E6706E" w:rsidRPr="00245DAE" w:rsidTr="00B47F15">
        <w:tc>
          <w:tcPr>
            <w:tcW w:w="599" w:type="dxa"/>
          </w:tcPr>
          <w:p w:rsidR="00E6706E" w:rsidRPr="00245DAE" w:rsidRDefault="00E6706E" w:rsidP="00B47F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83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293" w:type="dxa"/>
          </w:tcPr>
          <w:p w:rsidR="00E6706E" w:rsidRDefault="00E6706E" w:rsidP="00E6706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8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E6706E" w:rsidRDefault="00E6706E" w:rsidP="00E67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8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5" w:type="dxa"/>
          </w:tcPr>
          <w:p w:rsidR="00E6706E" w:rsidRDefault="00E6706E" w:rsidP="00E6706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8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414E" w:rsidRPr="00245DAE" w:rsidTr="00B47F15">
        <w:tc>
          <w:tcPr>
            <w:tcW w:w="599" w:type="dxa"/>
          </w:tcPr>
          <w:p w:rsidR="009D414E" w:rsidRPr="00245DAE" w:rsidRDefault="009D414E" w:rsidP="00B47F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A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93" w:type="dxa"/>
          </w:tcPr>
          <w:p w:rsidR="009D414E" w:rsidRDefault="00182C02" w:rsidP="00B47F1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Організація заходів до Дня Героїв Небесної Сотні</w:t>
            </w:r>
          </w:p>
        </w:tc>
        <w:tc>
          <w:tcPr>
            <w:tcW w:w="2721" w:type="dxa"/>
          </w:tcPr>
          <w:p w:rsidR="009D414E" w:rsidRDefault="009D414E" w:rsidP="00B47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Лютий 2016 року</w:t>
            </w:r>
          </w:p>
        </w:tc>
        <w:tc>
          <w:tcPr>
            <w:tcW w:w="3035" w:type="dxa"/>
          </w:tcPr>
          <w:p w:rsidR="009D414E" w:rsidRDefault="004260C2" w:rsidP="00B47F1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ОРЛУС ПТНЗ</w:t>
            </w:r>
            <w:r w:rsidR="009D41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D414E" w:rsidRPr="00245DAE" w:rsidRDefault="009D414E" w:rsidP="00B47F1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14E" w:rsidRPr="00245DAE" w:rsidTr="00B47F15">
        <w:tc>
          <w:tcPr>
            <w:tcW w:w="599" w:type="dxa"/>
          </w:tcPr>
          <w:p w:rsidR="009D414E" w:rsidRPr="00245DAE" w:rsidRDefault="009D414E" w:rsidP="00B47F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93" w:type="dxa"/>
          </w:tcPr>
          <w:p w:rsidR="009D414E" w:rsidRPr="00245DAE" w:rsidRDefault="00182C02" w:rsidP="009459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Організація заходів у рамках місячника екології</w:t>
            </w:r>
          </w:p>
        </w:tc>
        <w:tc>
          <w:tcPr>
            <w:tcW w:w="2721" w:type="dxa"/>
          </w:tcPr>
          <w:p w:rsidR="009D414E" w:rsidRPr="00245DAE" w:rsidRDefault="009D414E" w:rsidP="00B47F1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Квітень</w:t>
            </w:r>
            <w:r w:rsidRPr="00245DAE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45DAE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  <w:p w:rsidR="009D414E" w:rsidRPr="00245DAE" w:rsidRDefault="009D414E" w:rsidP="00B47F1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9D414E" w:rsidRPr="00245DAE" w:rsidRDefault="009D414E" w:rsidP="00B47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ОРЛУС ПТНЗ</w:t>
            </w:r>
            <w:r w:rsidRPr="00245D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72836" w:rsidRPr="00245DAE" w:rsidTr="00B47F15">
        <w:tc>
          <w:tcPr>
            <w:tcW w:w="599" w:type="dxa"/>
          </w:tcPr>
          <w:p w:rsidR="00372836" w:rsidRDefault="00372836" w:rsidP="00B47F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93" w:type="dxa"/>
          </w:tcPr>
          <w:p w:rsidR="00372836" w:rsidRDefault="00372836" w:rsidP="00B47F1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72836">
              <w:rPr>
                <w:rFonts w:ascii="Times New Roman" w:hAnsi="Times New Roman"/>
                <w:sz w:val="28"/>
                <w:szCs w:val="28"/>
              </w:rPr>
              <w:t>роведення конкурсу на кращу веб-сторінку учнівського самоврядування на сайті професійно-технічного навчального закладу</w:t>
            </w:r>
          </w:p>
        </w:tc>
        <w:tc>
          <w:tcPr>
            <w:tcW w:w="2721" w:type="dxa"/>
          </w:tcPr>
          <w:p w:rsidR="00372836" w:rsidRDefault="00372836" w:rsidP="00B47F1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Квітень-травень 2017 року</w:t>
            </w:r>
          </w:p>
        </w:tc>
        <w:tc>
          <w:tcPr>
            <w:tcW w:w="3035" w:type="dxa"/>
          </w:tcPr>
          <w:p w:rsidR="00372836" w:rsidRDefault="00372836" w:rsidP="0037283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ОРЛУС ПТНЗ, </w:t>
            </w:r>
          </w:p>
          <w:p w:rsidR="00372836" w:rsidRDefault="00372836" w:rsidP="00372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НМЦ ПТО у Сумській області</w:t>
            </w:r>
          </w:p>
        </w:tc>
      </w:tr>
      <w:tr w:rsidR="00372836" w:rsidRPr="00245DAE" w:rsidTr="00B47F15">
        <w:tc>
          <w:tcPr>
            <w:tcW w:w="599" w:type="dxa"/>
          </w:tcPr>
          <w:p w:rsidR="00372836" w:rsidRDefault="00372836" w:rsidP="00B47F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93" w:type="dxa"/>
          </w:tcPr>
          <w:p w:rsidR="00372836" w:rsidRDefault="00372836" w:rsidP="00D414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Проведення зборів </w:t>
            </w:r>
            <w:r w:rsidR="00D41490">
              <w:rPr>
                <w:rFonts w:ascii="Times New Roman" w:hAnsi="Times New Roman"/>
                <w:sz w:val="28"/>
                <w:szCs w:val="28"/>
              </w:rPr>
              <w:t xml:space="preserve">Сумської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обласної ради лідерів учнівського самоврядування ПТНЗ </w:t>
            </w:r>
          </w:p>
        </w:tc>
        <w:tc>
          <w:tcPr>
            <w:tcW w:w="2721" w:type="dxa"/>
          </w:tcPr>
          <w:p w:rsidR="00372836" w:rsidRPr="00245DAE" w:rsidRDefault="00372836" w:rsidP="00E32E2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Травень</w:t>
            </w:r>
            <w:r w:rsidRPr="00245DAE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45DAE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3035" w:type="dxa"/>
          </w:tcPr>
          <w:p w:rsidR="00372836" w:rsidRDefault="00D41490" w:rsidP="0037283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Роменське ВПУ, </w:t>
            </w:r>
            <w:r w:rsidR="00372836">
              <w:rPr>
                <w:rFonts w:ascii="Times New Roman" w:hAnsi="Times New Roman"/>
                <w:sz w:val="28"/>
                <w:szCs w:val="28"/>
              </w:rPr>
              <w:t xml:space="preserve">ОРЛУС ПТНЗ, </w:t>
            </w:r>
          </w:p>
          <w:p w:rsidR="00372836" w:rsidRDefault="00372836" w:rsidP="00372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НМЦ ПТО у Сумській області</w:t>
            </w:r>
          </w:p>
        </w:tc>
      </w:tr>
      <w:tr w:rsidR="00372836" w:rsidRPr="00245DAE" w:rsidTr="00B47F15">
        <w:tc>
          <w:tcPr>
            <w:tcW w:w="599" w:type="dxa"/>
          </w:tcPr>
          <w:p w:rsidR="00372836" w:rsidRDefault="00372836" w:rsidP="00B47F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293" w:type="dxa"/>
          </w:tcPr>
          <w:p w:rsidR="00372836" w:rsidRPr="00245DAE" w:rsidRDefault="00372836" w:rsidP="00510E6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Організація заходів до</w:t>
            </w:r>
            <w:r w:rsidRPr="00245DAE">
              <w:rPr>
                <w:rFonts w:ascii="Times New Roman" w:hAnsi="Times New Roman"/>
                <w:sz w:val="28"/>
                <w:szCs w:val="28"/>
              </w:rPr>
              <w:t xml:space="preserve"> Дня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45DAE">
              <w:rPr>
                <w:rFonts w:ascii="Times New Roman" w:hAnsi="Times New Roman"/>
                <w:sz w:val="28"/>
                <w:szCs w:val="28"/>
              </w:rPr>
              <w:t xml:space="preserve">еремоги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Другій світовій війні </w:t>
            </w:r>
          </w:p>
        </w:tc>
        <w:tc>
          <w:tcPr>
            <w:tcW w:w="2721" w:type="dxa"/>
          </w:tcPr>
          <w:p w:rsidR="00372836" w:rsidRPr="00245DAE" w:rsidRDefault="00372836" w:rsidP="00510E6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45DAE">
              <w:rPr>
                <w:rFonts w:ascii="Times New Roman" w:hAnsi="Times New Roman"/>
                <w:sz w:val="28"/>
                <w:szCs w:val="28"/>
              </w:rPr>
              <w:t>Травень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45DAE">
              <w:rPr>
                <w:rFonts w:ascii="Times New Roman" w:hAnsi="Times New Roman"/>
                <w:sz w:val="28"/>
                <w:szCs w:val="28"/>
              </w:rPr>
              <w:t xml:space="preserve"> року.</w:t>
            </w:r>
          </w:p>
        </w:tc>
        <w:tc>
          <w:tcPr>
            <w:tcW w:w="3035" w:type="dxa"/>
          </w:tcPr>
          <w:p w:rsidR="00372836" w:rsidRPr="00245DAE" w:rsidRDefault="00372836" w:rsidP="00510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ОРЛУС ПТНЗ</w:t>
            </w:r>
          </w:p>
        </w:tc>
      </w:tr>
      <w:tr w:rsidR="00DD0FC9" w:rsidRPr="00245DAE" w:rsidTr="00B47F15">
        <w:tc>
          <w:tcPr>
            <w:tcW w:w="599" w:type="dxa"/>
          </w:tcPr>
          <w:p w:rsidR="00DD0FC9" w:rsidRDefault="00DD0FC9" w:rsidP="00B47F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293" w:type="dxa"/>
          </w:tcPr>
          <w:p w:rsidR="00DD0FC9" w:rsidRDefault="00DD0FC9" w:rsidP="00510E6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Упровадження програм «Поділись своїм теплом», «Наша планета – наш дім»</w:t>
            </w:r>
          </w:p>
        </w:tc>
        <w:tc>
          <w:tcPr>
            <w:tcW w:w="2721" w:type="dxa"/>
          </w:tcPr>
          <w:p w:rsidR="00DD0FC9" w:rsidRPr="00245DAE" w:rsidRDefault="00DD0FC9" w:rsidP="00510E6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3035" w:type="dxa"/>
          </w:tcPr>
          <w:p w:rsidR="00DD0FC9" w:rsidRDefault="00DD0FC9" w:rsidP="00934BA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ОРЛУС ПТНЗ, </w:t>
            </w:r>
          </w:p>
          <w:p w:rsidR="00DD0FC9" w:rsidRPr="00245DAE" w:rsidRDefault="00DD0FC9" w:rsidP="00934B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НМЦ ПТО у Сумській області</w:t>
            </w:r>
          </w:p>
        </w:tc>
      </w:tr>
      <w:tr w:rsidR="00DD0FC9" w:rsidRPr="00245DAE" w:rsidTr="00B47F15">
        <w:tc>
          <w:tcPr>
            <w:tcW w:w="599" w:type="dxa"/>
          </w:tcPr>
          <w:p w:rsidR="00DD0FC9" w:rsidRPr="00372836" w:rsidRDefault="00DD0FC9" w:rsidP="00B47F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293" w:type="dxa"/>
          </w:tcPr>
          <w:p w:rsidR="00DD0FC9" w:rsidRPr="00235F9E" w:rsidRDefault="00DD0FC9" w:rsidP="00E32E2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Налагодження </w:t>
            </w:r>
            <w:r w:rsidRPr="00235F9E">
              <w:rPr>
                <w:rFonts w:ascii="Times New Roman" w:hAnsi="Times New Roman"/>
                <w:sz w:val="28"/>
                <w:szCs w:val="28"/>
              </w:rPr>
              <w:t>співпраці з обласною радою старшокласників та студентською радою, молодіжними організаціями щодо о</w:t>
            </w:r>
            <w:r w:rsidRPr="00235F9E">
              <w:rPr>
                <w:rFonts w:ascii="Times New Roman" w:hAnsi="Times New Roman"/>
                <w:color w:val="252525"/>
                <w:sz w:val="28"/>
                <w:szCs w:val="28"/>
              </w:rPr>
              <w:t>бміну інформацією, координації дій учасників самоврядування, реалізації спільних проектів</w:t>
            </w:r>
          </w:p>
        </w:tc>
        <w:tc>
          <w:tcPr>
            <w:tcW w:w="2721" w:type="dxa"/>
          </w:tcPr>
          <w:p w:rsidR="00DD0FC9" w:rsidRPr="00245DAE" w:rsidRDefault="00DD0FC9" w:rsidP="00E32E2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3035" w:type="dxa"/>
          </w:tcPr>
          <w:p w:rsidR="00DD0FC9" w:rsidRDefault="00DD0FC9" w:rsidP="00E32E2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ОРЛУС ПТНЗ, </w:t>
            </w:r>
          </w:p>
          <w:p w:rsidR="00DD0FC9" w:rsidRPr="00245DAE" w:rsidRDefault="00DD0FC9" w:rsidP="009459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НМЦ ПТО у Сумській області</w:t>
            </w:r>
          </w:p>
        </w:tc>
      </w:tr>
    </w:tbl>
    <w:p w:rsidR="009D414E" w:rsidRDefault="00182C02" w:rsidP="00E6706E">
      <w:pPr>
        <w:tabs>
          <w:tab w:val="left" w:pos="271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</w:p>
    <w:p w:rsidR="001C6A13" w:rsidRPr="001C6A13" w:rsidRDefault="001C6A13" w:rsidP="00E6706E">
      <w:pPr>
        <w:tabs>
          <w:tab w:val="left" w:pos="271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9D414E" w:rsidTr="00B47F15">
        <w:tc>
          <w:tcPr>
            <w:tcW w:w="4927" w:type="dxa"/>
          </w:tcPr>
          <w:p w:rsidR="00182C02" w:rsidRDefault="009D414E" w:rsidP="00B47F15">
            <w:pPr>
              <w:rPr>
                <w:sz w:val="28"/>
                <w:szCs w:val="28"/>
                <w:lang w:val="uk-UA"/>
              </w:rPr>
            </w:pPr>
            <w:r w:rsidRPr="0087723A">
              <w:rPr>
                <w:sz w:val="28"/>
                <w:szCs w:val="28"/>
              </w:rPr>
              <w:t xml:space="preserve">Директор Навчально-методичного центру професійно-технічної освіти </w:t>
            </w:r>
          </w:p>
          <w:p w:rsidR="009D414E" w:rsidRDefault="009D414E" w:rsidP="00B47F15">
            <w:pPr>
              <w:rPr>
                <w:sz w:val="28"/>
                <w:szCs w:val="28"/>
              </w:rPr>
            </w:pPr>
            <w:r w:rsidRPr="0087723A">
              <w:rPr>
                <w:sz w:val="28"/>
                <w:szCs w:val="28"/>
              </w:rPr>
              <w:t>у Сумській області</w:t>
            </w:r>
          </w:p>
          <w:p w:rsidR="009D414E" w:rsidRDefault="009D414E" w:rsidP="00B47F15">
            <w:pPr>
              <w:rPr>
                <w:sz w:val="28"/>
                <w:szCs w:val="28"/>
              </w:rPr>
            </w:pPr>
          </w:p>
          <w:p w:rsidR="009D414E" w:rsidRPr="0087723A" w:rsidRDefault="009D414E" w:rsidP="00B47F15">
            <w:pPr>
              <w:rPr>
                <w:sz w:val="28"/>
                <w:szCs w:val="28"/>
              </w:rPr>
            </w:pPr>
          </w:p>
          <w:p w:rsidR="009D414E" w:rsidRPr="0087723A" w:rsidRDefault="009D414E" w:rsidP="00B47F15">
            <w:pPr>
              <w:jc w:val="both"/>
              <w:rPr>
                <w:sz w:val="28"/>
                <w:szCs w:val="28"/>
              </w:rPr>
            </w:pPr>
            <w:r w:rsidRPr="0087723A">
              <w:rPr>
                <w:sz w:val="28"/>
                <w:szCs w:val="28"/>
              </w:rPr>
              <w:t xml:space="preserve">                                       О.М.Чхайло</w:t>
            </w:r>
          </w:p>
        </w:tc>
        <w:tc>
          <w:tcPr>
            <w:tcW w:w="4927" w:type="dxa"/>
          </w:tcPr>
          <w:p w:rsidR="009D414E" w:rsidRPr="00D2249A" w:rsidRDefault="009D414E" w:rsidP="00B47F15">
            <w:pPr>
              <w:rPr>
                <w:sz w:val="28"/>
                <w:szCs w:val="28"/>
                <w:lang w:val="uk-UA"/>
              </w:rPr>
            </w:pPr>
            <w:r w:rsidRPr="0087723A">
              <w:rPr>
                <w:sz w:val="28"/>
                <w:szCs w:val="28"/>
              </w:rPr>
              <w:t xml:space="preserve">Президент обласної ради лідерів учнівського самоврядування </w:t>
            </w:r>
            <w:r w:rsidRPr="005202E4">
              <w:rPr>
                <w:sz w:val="28"/>
                <w:szCs w:val="28"/>
              </w:rPr>
              <w:t xml:space="preserve">професійно-технічних навчальних закладів </w:t>
            </w:r>
            <w:r w:rsidR="00D2249A">
              <w:rPr>
                <w:sz w:val="28"/>
                <w:szCs w:val="28"/>
                <w:lang w:val="uk-UA"/>
              </w:rPr>
              <w:t>Сумщини</w:t>
            </w:r>
          </w:p>
          <w:p w:rsidR="009D414E" w:rsidRPr="00084AD7" w:rsidRDefault="009D414E" w:rsidP="00B47F15">
            <w:pPr>
              <w:rPr>
                <w:sz w:val="28"/>
                <w:szCs w:val="28"/>
              </w:rPr>
            </w:pPr>
          </w:p>
          <w:p w:rsidR="009D414E" w:rsidRPr="00182C02" w:rsidRDefault="009D414E" w:rsidP="00182C02">
            <w:pPr>
              <w:jc w:val="both"/>
              <w:rPr>
                <w:sz w:val="28"/>
                <w:szCs w:val="28"/>
                <w:lang w:val="uk-UA"/>
              </w:rPr>
            </w:pPr>
            <w:r w:rsidRPr="0087723A">
              <w:rPr>
                <w:sz w:val="28"/>
                <w:szCs w:val="28"/>
              </w:rPr>
              <w:t xml:space="preserve">                     </w:t>
            </w:r>
            <w:r w:rsidR="00182C02">
              <w:rPr>
                <w:sz w:val="28"/>
                <w:szCs w:val="28"/>
                <w:lang w:val="uk-UA"/>
              </w:rPr>
              <w:t>Олександра Стрижевська</w:t>
            </w:r>
          </w:p>
        </w:tc>
      </w:tr>
    </w:tbl>
    <w:p w:rsidR="00A65D3D" w:rsidRDefault="00A65D3D" w:rsidP="001C6A13"/>
    <w:sectPr w:rsidR="00A65D3D" w:rsidSect="001C6A13">
      <w:headerReference w:type="even" r:id="rId6"/>
      <w:headerReference w:type="default" r:id="rId7"/>
      <w:pgSz w:w="11906" w:h="16838"/>
      <w:pgMar w:top="1134" w:right="424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41A" w:rsidRDefault="0013441A" w:rsidP="001A2E24">
      <w:pPr>
        <w:spacing w:after="0" w:line="240" w:lineRule="auto"/>
      </w:pPr>
      <w:r>
        <w:separator/>
      </w:r>
    </w:p>
  </w:endnote>
  <w:endnote w:type="continuationSeparator" w:id="1">
    <w:p w:rsidR="0013441A" w:rsidRDefault="0013441A" w:rsidP="001A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41A" w:rsidRDefault="0013441A" w:rsidP="001A2E24">
      <w:pPr>
        <w:spacing w:after="0" w:line="240" w:lineRule="auto"/>
      </w:pPr>
      <w:r>
        <w:separator/>
      </w:r>
    </w:p>
  </w:footnote>
  <w:footnote w:type="continuationSeparator" w:id="1">
    <w:p w:rsidR="0013441A" w:rsidRDefault="0013441A" w:rsidP="001A2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B74" w:rsidRDefault="008B6847" w:rsidP="00A237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5D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5B74" w:rsidRDefault="001344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B74" w:rsidRDefault="008B6847" w:rsidP="00A237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5D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6A13">
      <w:rPr>
        <w:rStyle w:val="a5"/>
        <w:noProof/>
      </w:rPr>
      <w:t>2</w:t>
    </w:r>
    <w:r>
      <w:rPr>
        <w:rStyle w:val="a5"/>
      </w:rPr>
      <w:fldChar w:fldCharType="end"/>
    </w:r>
  </w:p>
  <w:p w:rsidR="00B65B74" w:rsidRDefault="001344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414E"/>
    <w:rsid w:val="000C0B61"/>
    <w:rsid w:val="0013441A"/>
    <w:rsid w:val="00182C02"/>
    <w:rsid w:val="001A2E24"/>
    <w:rsid w:val="001C6A13"/>
    <w:rsid w:val="00372836"/>
    <w:rsid w:val="003A2666"/>
    <w:rsid w:val="00400B14"/>
    <w:rsid w:val="004260C2"/>
    <w:rsid w:val="008478D6"/>
    <w:rsid w:val="00876831"/>
    <w:rsid w:val="008B6847"/>
    <w:rsid w:val="008D597F"/>
    <w:rsid w:val="009459BC"/>
    <w:rsid w:val="009C5AC7"/>
    <w:rsid w:val="009D414E"/>
    <w:rsid w:val="009F3B6E"/>
    <w:rsid w:val="00A65D3D"/>
    <w:rsid w:val="00B67C12"/>
    <w:rsid w:val="00C1397B"/>
    <w:rsid w:val="00C91EB4"/>
    <w:rsid w:val="00D2249A"/>
    <w:rsid w:val="00D41490"/>
    <w:rsid w:val="00D800DB"/>
    <w:rsid w:val="00DB0642"/>
    <w:rsid w:val="00DD0FC9"/>
    <w:rsid w:val="00E6706E"/>
    <w:rsid w:val="00EB73F3"/>
    <w:rsid w:val="00FD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D414E"/>
    <w:pPr>
      <w:ind w:left="720"/>
      <w:contextualSpacing/>
    </w:pPr>
    <w:rPr>
      <w:rFonts w:ascii="Calibri" w:eastAsia="Times New Roman" w:hAnsi="Calibri" w:cs="Times New Roman"/>
      <w:lang w:val="uk-UA" w:eastAsia="en-US"/>
    </w:rPr>
  </w:style>
  <w:style w:type="paragraph" w:styleId="a3">
    <w:name w:val="header"/>
    <w:basedOn w:val="a"/>
    <w:link w:val="a4"/>
    <w:rsid w:val="009D414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uk-UA" w:eastAsia="en-US"/>
    </w:rPr>
  </w:style>
  <w:style w:type="character" w:customStyle="1" w:styleId="a4">
    <w:name w:val="Верхний колонтитул Знак"/>
    <w:basedOn w:val="a0"/>
    <w:link w:val="a3"/>
    <w:rsid w:val="009D414E"/>
    <w:rPr>
      <w:rFonts w:ascii="Calibri" w:eastAsia="Times New Roman" w:hAnsi="Calibri" w:cs="Times New Roman"/>
      <w:lang w:val="uk-UA" w:eastAsia="en-US"/>
    </w:rPr>
  </w:style>
  <w:style w:type="character" w:styleId="a5">
    <w:name w:val="page number"/>
    <w:basedOn w:val="a0"/>
    <w:rsid w:val="009D414E"/>
  </w:style>
  <w:style w:type="table" w:styleId="a6">
    <w:name w:val="Table Grid"/>
    <w:basedOn w:val="a1"/>
    <w:rsid w:val="009D4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2016-10-17T13:02:00Z</dcterms:created>
  <dcterms:modified xsi:type="dcterms:W3CDTF">2016-11-16T07:05:00Z</dcterms:modified>
</cp:coreProperties>
</file>