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D4C" w:rsidRDefault="00EF7D4C" w:rsidP="00EF7D4C">
      <w:pPr>
        <w:spacing w:after="100" w:line="360" w:lineRule="atLeast"/>
        <w:ind w:left="4956" w:firstLine="708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  <w:t>Виступ на  вебінарі 18.02.2022</w:t>
      </w:r>
    </w:p>
    <w:p w:rsidR="002C59A7" w:rsidRDefault="002C59A7" w:rsidP="00780165">
      <w:pPr>
        <w:spacing w:after="10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val="uk-UA" w:eastAsia="ru-RU"/>
        </w:rPr>
      </w:pPr>
      <w:r w:rsidRPr="00C636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Патріотизм – це благородна любов до своєї батьківщини т</w:t>
      </w:r>
      <w:r w:rsidR="007801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а до всього, що з нею </w:t>
      </w:r>
      <w:proofErr w:type="gramStart"/>
      <w:r w:rsidR="00780165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пов’язано</w:t>
      </w:r>
      <w:proofErr w:type="gramEnd"/>
    </w:p>
    <w:p w:rsidR="00780165" w:rsidRPr="005878FC" w:rsidRDefault="00780165" w:rsidP="007801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У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кожної нормальної людини є розуміння того, що той край, в якому ти живеш, потрібно любити, шанувати його культуру, мову, традиції. Потрібно дбати за процвітання своєї країни. Бути завжди вдячним Богу за те, що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ін створив Україну та поселив нас у цьому невимовно красивому краї…</w:t>
      </w:r>
    </w:p>
    <w:p w:rsidR="00780165" w:rsidRPr="005878FC" w:rsidRDefault="00780165" w:rsidP="007801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Та не все так однозначно. Виявляється, що є багато людей, навіть серед віруючих, які думають інакше. Вони, часто,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ізко висловлюються щодо патріотизму, мови, культури… і навіть любові до України. Обґрунтовують свою поведінку тим, що наша Батьківщина – це Небеса і цього абсолютно достатньо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!Н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едостатньо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!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Так само, як недостатньо мати сі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м’ю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і не любити її, не шанувати її звичаїв та традицій. Хтось може зауважити, що таке порівняння – некоректне. Але народ – це велика сім’я, яка іде від найменшого: я, мої батьки – це сім’я; мої сестри, брати, батьки, дідусь, бабця, дядько… – це родина; родичі братів та сестер моїх батьків – це вже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ід; а роди утворюють громади, а громада утворює народ.</w:t>
      </w:r>
    </w:p>
    <w:p w:rsidR="00780165" w:rsidRPr="005878FC" w:rsidRDefault="00780165" w:rsidP="007801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Як можна любити своїх батьків і не любити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ій народ? Як можна шанувати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ій рід і не шанувати свою країну? Як можна слідувати традиціям, мові, культурі своєї сім’ї і зневажати національну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пам’ять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?</w:t>
      </w:r>
    </w:p>
    <w:p w:rsidR="00780165" w:rsidRPr="005878FC" w:rsidRDefault="00780165" w:rsidP="007801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Як можна любити людей України і не любити Україну, не бути патріотом своєї землі?</w:t>
      </w:r>
    </w:p>
    <w:p w:rsidR="00780165" w:rsidRPr="005878FC" w:rsidRDefault="00780165" w:rsidP="007801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Словник української мови, виданий Академією Наук Української ще РС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Р(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!!!), подає таке пояснення патріотизму:</w:t>
      </w:r>
    </w:p>
    <w:p w:rsidR="00780165" w:rsidRPr="002C59A7" w:rsidRDefault="00780165" w:rsidP="0078016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«Патріотизм – це любов до своєї батьківщини, відданість своєму народові, готовність заради них на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жертву й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подвиги. Патріотизм – одне з найглибших почуттів, закріплених віками і тисячоліттями як стосунок особи до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ітчизни».</w:t>
      </w:r>
    </w:p>
    <w:p w:rsidR="002C59A7" w:rsidRPr="002C59A7" w:rsidRDefault="002C59A7" w:rsidP="00C63610">
      <w:pPr>
        <w:shd w:val="clear" w:color="auto" w:fill="F2F2F2"/>
        <w:spacing w:after="0" w:line="39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Слово «патріотизм» має в корінні латинське слово </w:t>
      </w:r>
      <w:r w:rsidRPr="00C636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PATER,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тобто батько. Таким чином, патріотизм пов’язаний із </w:t>
      </w:r>
      <w:r w:rsidRPr="00C636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5 заповіддю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 </w:t>
      </w:r>
      <w:r w:rsidRPr="00C6361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шануй батька свого та маті</w:t>
      </w:r>
      <w:proofErr w:type="gramStart"/>
      <w:r w:rsidRPr="00C6361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р</w:t>
      </w:r>
      <w:proofErr w:type="gramEnd"/>
      <w:r w:rsidRPr="00C6361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свою. 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Нам необхідно шанувати цю культурну спадщину, цей пейзаж і тих людей навколо нас, які сформували в нас таку особистість, якою ми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є.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Як і через батьків Бог дав нам характер, цінності, навіть тіло, точно так і через земну батьківщину ми стали саме тими ким ми є.</w:t>
      </w:r>
    </w:p>
    <w:p w:rsidR="00C63610" w:rsidRDefault="002C59A7" w:rsidP="00C63610">
      <w:pPr>
        <w:shd w:val="clear" w:color="auto" w:fill="F2F2F2"/>
        <w:spacing w:after="0" w:line="39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Патріотизм пов’язаний також із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головною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біблійною заповіддю: </w:t>
      </w:r>
      <w:r w:rsidRPr="00C636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люби (Бога і) ближнього свого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Англ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ійською мовою слово </w:t>
      </w:r>
      <w:r w:rsidRPr="00C636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ближній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звучить </w:t>
      </w:r>
      <w:r w:rsidR="00C63610"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  <w:t>в перекладі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як </w:t>
      </w:r>
      <w:r w:rsidRPr="00C636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сусід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Можемо сказати, що найбільша заповідь звучить: «</w:t>
      </w:r>
      <w:r w:rsidRPr="00C636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Люби свого сусіда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». Легко любити людей, які далеко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Ї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любимо теоретично. Але любов – вона не абстрактна та ресурс любові – обмежений, оскільки любов – це час, увага, зусилля. Теоретично, ми повинні любити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іх людей. Практично – лише деяких – передусім тих, хто близько. Тому і в любові є певна ієрархія – 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одних людей ми покликані любити більше, ніж інших. Кого я повинен любити більше: свою дружину чи вашу дружину? Кого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повинен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любити більше – своїх дітей чи Ваших дітей? Звичайно, свою Дружину та своїх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ітей я повинен любити більше! </w:t>
      </w:r>
      <w:r w:rsidRPr="00C6361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Коли ж хто про своїх, особливо ж про домашніх не дба</w:t>
      </w:r>
      <w:proofErr w:type="gramStart"/>
      <w:r w:rsidRPr="00C6361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є,</w:t>
      </w:r>
      <w:proofErr w:type="gramEnd"/>
      <w:r w:rsidRPr="00C63610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той вирікся віри, і він гірший від невірного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(1 Тим. 5:8).</w:t>
      </w:r>
    </w:p>
    <w:p w:rsidR="002C59A7" w:rsidRPr="002C59A7" w:rsidRDefault="002C59A7" w:rsidP="00C63610">
      <w:pPr>
        <w:shd w:val="clear" w:color="auto" w:fill="F2F2F2"/>
        <w:spacing w:after="0" w:line="39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Біблія чітко показу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є,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що народ має сімейне походження.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Авраам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народив Ісаака, Ісаак Якова, а Яків став батьком для 12 колін Ізраїля. Неможливо відділити сі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м’ю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від Батьківщини. Неможливо відділити сімейні цінності від національних цінностей. Ось чому християнин покликаний Богом любити не тільки свою сім’ю, але і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ій народ, який є просто великою родиною.</w:t>
      </w:r>
    </w:p>
    <w:p w:rsidR="00C63610" w:rsidRDefault="002C59A7" w:rsidP="00C63610">
      <w:pPr>
        <w:shd w:val="clear" w:color="auto" w:fill="F2F2F2"/>
        <w:spacing w:after="0" w:line="390" w:lineRule="atLeast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потрібно сплутувати патріотизм із </w:t>
      </w:r>
      <w:r w:rsidRPr="00C636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націоналізмом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вивищуванням свого народу над іншими чи з </w:t>
      </w:r>
      <w:r w:rsidRPr="00C636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шовінізмом – ненавистю до інших народів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чи з </w:t>
      </w:r>
      <w:r w:rsidRPr="00C636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расизмом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– зневагою до інших рас. Бути патріотом – це любити і нести відповідальність за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ій дім, але також шанувати інші родини, дружити та любити їх.</w:t>
      </w:r>
    </w:p>
    <w:p w:rsidR="002C59A7" w:rsidRPr="002C59A7" w:rsidRDefault="002C59A7" w:rsidP="00C63610">
      <w:pPr>
        <w:shd w:val="clear" w:color="auto" w:fill="F2F2F2"/>
        <w:spacing w:after="0" w:line="39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Також слід ві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ізняти поняття: </w:t>
      </w:r>
      <w:r w:rsidRPr="00C636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народ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 </w:t>
      </w:r>
      <w:r w:rsidRPr="00C636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країна, держава і уряд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Це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ізні терміни і різні явища. Бути патріотом не завжди означає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ідтримувати уряд, який в даний час є при владі. Україна у своїй історії рідко мала свою власну державу, тобто свій власний дім. У часи комунізму любити Україну означало точно не любити Радянський Союз.</w:t>
      </w:r>
    </w:p>
    <w:p w:rsidR="002C59A7" w:rsidRPr="002C59A7" w:rsidRDefault="002C59A7" w:rsidP="00C63610">
      <w:pPr>
        <w:shd w:val="clear" w:color="auto" w:fill="F2F2F2"/>
        <w:spacing w:after="0" w:line="330" w:lineRule="atLeast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caps/>
          <w:color w:val="333333"/>
          <w:sz w:val="28"/>
          <w:szCs w:val="28"/>
          <w:lang w:eastAsia="ru-RU"/>
        </w:rPr>
      </w:pPr>
      <w:r w:rsidRPr="002C59A7">
        <w:rPr>
          <w:rFonts w:ascii="Times New Roman" w:eastAsia="Times New Roman" w:hAnsi="Times New Roman" w:cs="Times New Roman"/>
          <w:b/>
          <w:caps/>
          <w:color w:val="333333"/>
          <w:sz w:val="28"/>
          <w:szCs w:val="28"/>
          <w:lang w:eastAsia="ru-RU"/>
        </w:rPr>
        <w:t>ПРИКЛАДИ ПАТРІОТИЗМУ</w:t>
      </w:r>
    </w:p>
    <w:p w:rsidR="00C63610" w:rsidRDefault="002C59A7" w:rsidP="00C63610">
      <w:pPr>
        <w:shd w:val="clear" w:color="auto" w:fill="F2F2F2"/>
        <w:spacing w:after="0" w:line="39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Традиційний патріотизм має своє глибоке коріння в юдейсько-християнській традиції. Книги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Священного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Писання переповнені прикладами справжнього патріотизму. Цар </w:t>
      </w:r>
      <w:r w:rsidRPr="00A600AA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Давид 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захоплюється красою землі, яку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дав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Бог для народу.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якою любов’ю він переповідає славні та безславні події з історії ізраїльського народу! У Псалмі 136 біблійний автор відкриває свою величезну прив’язаність до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ідної землі: </w:t>
      </w:r>
      <w:r w:rsidRPr="00C636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«Якщо я забуду </w:t>
      </w:r>
      <w:proofErr w:type="gramStart"/>
      <w:r w:rsidRPr="00C636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</w:t>
      </w:r>
      <w:proofErr w:type="gramEnd"/>
      <w:r w:rsidRPr="00C6361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тебе, о Єрусалиме, хай забуде за мене правиця моя!»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(136:5). Чудовим прикладом патріотизму є біблійний герой Неємія. Він присвячує своє багатство, свою кар’єру, ризикує життям — все для відновлення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ідної країни.</w:t>
      </w:r>
    </w:p>
    <w:p w:rsidR="002C59A7" w:rsidRPr="002C59A7" w:rsidRDefault="002C59A7" w:rsidP="00C63610">
      <w:pPr>
        <w:shd w:val="clear" w:color="auto" w:fill="F2F2F2"/>
        <w:spacing w:after="0" w:line="39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Історія християнства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ідчить про те, що справжні християни не розділяли такі поняття як служіння Богові та служіння своїй вітчизні. Реформатори XVI ст. були одними з перших, хто залишив латинь і у своїй діяльності свідомо почали використовувати національні мови. Ми можемо однозначно сказати, що європейський багатонаціональний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іт утворився саме завдяки Реформації. Багато цікавих прикладів християнського патріотизму дає нам історія Сполучених Штатів Америки. Ще до недавнього часу американці </w:t>
      </w:r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гордилися тим, що живуть у найрозвинутішій і найбільш свободолюбній країні, а все тому, що ця країна була побудована в значній мі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і згідно з християнським світоглядом. Християни в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івденній Кореї сьогодні користуються заслуженою повагою, і це, як каже доктор Йонгі Чо, безпосередньо пов’язано з їхнім патріотизмом. Коли Корея знаходилася </w:t>
      </w:r>
      <w:proofErr w:type="gramStart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gramEnd"/>
      <w:r w:rsidRPr="002C59A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ід японською окупацією, тими, хто активно виступали в боротьбі за незалежність, були саме християни.</w:t>
      </w:r>
    </w:p>
    <w:p w:rsidR="005878FC" w:rsidRDefault="005878FC" w:rsidP="00C6361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361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52700" cy="1552575"/>
            <wp:effectExtent l="19050" t="0" r="0" b="0"/>
            <wp:docPr id="1" name="Рисунок 1" descr="https://i0.wp.com/www.god.in.ua/wp-content/uploads/2018/01/2-%D0%91%D1%96%D0%B1%D0%BB%D1%96%D1%8F-%D1%96-%D0%BF%D0%B0%D1%82%D1%80%D1%96%D0%BE%D1%82%D0%B8%D0%B7%D0%BC.jpg?resize=640%2C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0.wp.com/www.god.in.ua/wp-content/uploads/2018/01/2-%D0%91%D1%96%D0%B1%D0%BB%D1%96%D1%8F-%D1%96-%D0%BF%D0%B0%D1%82%D1%80%D1%96%D0%BE%D1%82%D0%B8%D0%B7%D0%BC.jpg?resize=640%2C45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454" cy="15597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6C53" w:rsidRPr="005878FC" w:rsidRDefault="00446C53" w:rsidP="00446C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Н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ас, українців, роками обманювали і твердили, що патріотизм і любов до України – це те саме, що націоналізм, нацизм, або фашизм, а тому патріотизм треба вважати великим злом і навіть гріхом. Але це ж не так! Сама Біблія про це свідчить: найбільші біблійні герої були великими патріотами свого народу: </w:t>
      </w:r>
      <w:r w:rsidRPr="005878FC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uk-UA" w:eastAsia="ru-RU"/>
        </w:rPr>
        <w:t>Мойсей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, «</w:t>
      </w:r>
      <w:r w:rsidRPr="00446C53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uk-UA" w:eastAsia="ru-RU"/>
        </w:rPr>
        <w:t>досягнувши віку, відмовився називатися сином дочки фараонової і захотів краще страждати з народом Божим, ніж мати тимчасову гріховну насолоду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 xml:space="preserve">» (Євр. 11:24,25). 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Чи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 не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патріотизм? Хіба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це не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глибока любов саме до свого народу? Не національна пам’ять – хто ми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є?</w:t>
      </w:r>
      <w:proofErr w:type="gramEnd"/>
    </w:p>
    <w:p w:rsidR="00446C53" w:rsidRPr="005878FC" w:rsidRDefault="00446C53" w:rsidP="00446C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 згадати ставлення Мойсея до всього народу, коли сам Бог хотів його знищити через непослух – яка реакція Мойсея? Мойсей заступається і ревно просить за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ій народ: «</w:t>
      </w:r>
      <w:r w:rsidRPr="00C6361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На другий день сказав Мойсей народу: ви зробили великий гріх; отже, я зійду до Господа, </w:t>
      </w:r>
      <w:proofErr w:type="gramStart"/>
      <w:r w:rsidRPr="00C6361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чи не</w:t>
      </w:r>
      <w:proofErr w:type="gramEnd"/>
      <w:r w:rsidRPr="00C6361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 загладжу гріха вашого. І повернувся Мойсей до Господа і сказав: о, [Господи!] народ цей зробив великий гріх: зробив собі золотого бога; прости їм гріх їхній, а якщо ні, то згладь і мене з книги Твоєї, </w:t>
      </w:r>
      <w:proofErr w:type="gramStart"/>
      <w:r w:rsidRPr="00C6361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в</w:t>
      </w:r>
      <w:proofErr w:type="gramEnd"/>
      <w:r w:rsidRPr="00C6361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 яку Ти вписав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…» (Вих. 32:30-32).</w:t>
      </w:r>
    </w:p>
    <w:p w:rsidR="00446C53" w:rsidRPr="005878FC" w:rsidRDefault="00446C53" w:rsidP="00446C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Мойсей так любив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ій народ, що готовий був зректися вічного життя заради Ізраїлю! Така велика жертва та любов – це істинний патріотизм.</w:t>
      </w:r>
    </w:p>
    <w:p w:rsidR="00446C53" w:rsidRPr="005878FC" w:rsidRDefault="00446C53" w:rsidP="00446C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який прекрасний приклад патріотизму бачимо з життя великого пророка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5878FC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Н</w:t>
      </w:r>
      <w:proofErr w:type="gramEnd"/>
      <w:r w:rsidRPr="005878FC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еємії,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який відбудував столицю Юдеї, Ізраїлю. І в цьому ракурсі дуже цінним є його внутрішнє ставлення до свого народу: «</w:t>
      </w:r>
      <w:r w:rsidRPr="00C6361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І прийшов Ханані, один із братів моїх, він і кілька людей з Юдеї. І запитав я їх про уцілілих юдеїв, які залишилися від полону, і про Єрусалим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(Неємія не тільки любив брата та думав про нього, він думав і переживав про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ій народ! – авт.) </w:t>
      </w:r>
      <w:r w:rsidRPr="00C6361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І сказали вони мені: ті, які залишилися від полону, знаходяться там, у країні своїй, у великій біді й у приниженні; і стіна Єрусалима зруйнована, і ворота його спалені вогнем.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Pr="00C6361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Почувши ці слова, я </w:t>
      </w:r>
      <w:proofErr w:type="gramStart"/>
      <w:r w:rsidRPr="00C6361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с</w:t>
      </w:r>
      <w:proofErr w:type="gramEnd"/>
      <w:r w:rsidRPr="00C6361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ів і заплакав, і сумний був кілька днів, і постився і молився перед Богом небесним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» (Неємії 1:2-4).</w:t>
      </w:r>
    </w:p>
    <w:p w:rsidR="00446C53" w:rsidRPr="005878FC" w:rsidRDefault="00446C53" w:rsidP="00446C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 згадаймо </w:t>
      </w:r>
      <w:r w:rsidRPr="005878FC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Давида, Соломона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які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вс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ім своїм життя будували велич свого – не чужого народу! А жертву </w:t>
      </w:r>
      <w:r w:rsidRPr="005878FC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Ездри, Мордехея, Естер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– заради спасіння 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свого, не чужого народу – ці вчинки є красномовними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ідченнями патріотизму!</w:t>
      </w:r>
    </w:p>
    <w:p w:rsidR="00446C53" w:rsidRPr="005878FC" w:rsidRDefault="00446C53" w:rsidP="00446C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Новому Завіті бачимо того, хто найбільше потрудився для Євангелії, поширення Благої ві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ст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і – </w:t>
      </w:r>
      <w:r w:rsidRPr="005878FC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апостола Павла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 Він уособлював себе як «</w:t>
      </w:r>
      <w:r w:rsidRPr="00C6361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 xml:space="preserve">з роду Ізраїлевого, коліна </w:t>
      </w:r>
      <w:proofErr w:type="gramStart"/>
      <w:r w:rsidRPr="00C6361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Веніам</w:t>
      </w:r>
      <w:proofErr w:type="gramEnd"/>
      <w:r w:rsidRPr="00C63610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інового, єврей з євреїв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» (Флп. 3:5). Апостол Павло ніколи не намагався прикрити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свою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національність.</w:t>
      </w:r>
    </w:p>
    <w:p w:rsidR="00446C53" w:rsidRPr="005878FC" w:rsidRDefault="00446C53" w:rsidP="00446C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Ще більше вражає любов апостола до свого народу: «</w:t>
      </w:r>
      <w:r w:rsidRPr="001177FB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val="uk-UA" w:eastAsia="ru-RU"/>
        </w:rPr>
        <w:t>Істину кажу у Христі, не обманюю, совість моя свідчить мені Духом Святим, що велика мені печаль і безупинний біль серцю моєму: я жадав би сам бути відлученим від Христа за братів моїх, рідних мені по плоті</w:t>
      </w: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» (Рим. 9:1-3).</w:t>
      </w:r>
    </w:p>
    <w:p w:rsidR="00446C53" w:rsidRPr="005878FC" w:rsidRDefault="00446C53" w:rsidP="00446C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ru-RU"/>
        </w:rPr>
        <w:t>Історією доведено, що саме високий рівень патріотизму євреїв зберіг їх і продовжує зберігати цей народ від забуття та знищення ось уже тисячі років!</w:t>
      </w:r>
    </w:p>
    <w:p w:rsidR="00446C53" w:rsidRPr="005878FC" w:rsidRDefault="00446C53" w:rsidP="00446C5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Саме Бог через народ Ізраїльський показує нам як потрібно любити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ій народ, як необхідно шанувати свою мову, традиції, культуру! Через приклад найпатріотичнішого народу на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вс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ій землі!</w:t>
      </w:r>
    </w:p>
    <w:p w:rsidR="00446C53" w:rsidRPr="005878FC" w:rsidRDefault="00446C53" w:rsidP="00446C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 як щодо нас – християн-українців? Будемо цуратися, що ми з України? Будемо десятиліттями жити на українській землі і навіть не володіти українською мовою? Будемо сотні разів ходити до церкви і не станемо ревно молитися за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ій край? Будемо знати багато про традиції Ізраїльського народу, а про свої навіть і не здогадуватимемося?</w:t>
      </w:r>
    </w:p>
    <w:p w:rsidR="00446C53" w:rsidRPr="005878FC" w:rsidRDefault="00446C53" w:rsidP="00446C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Та зрозуміймо, нарешті, що в Україні, в мові нашого народу, в особливості культури знаходимо всю красу Божого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ізноманіття! Бог не соромився, коли створював Україну і українську мову! Бог сильно любить Українців, бо також і за них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помирав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 хресті!</w:t>
      </w:r>
    </w:p>
    <w:p w:rsidR="00446C53" w:rsidRPr="00446C53" w:rsidRDefault="00446C53" w:rsidP="00446C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То чому ж ми, коли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знаємо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Бога, цураємося нашого народу? Не говоримо такою прекрасною мовою? (Міжнародними експертами визнано, що українська мова є однією з найкрасивіших і наймелодійніших мов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іту.) Роками виправдовуються: «Я не хочу говорить на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украинском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чтоб не каверкать этот язык». Насправді, це виправдання своєї ліні і недалекоглядності. Чому не вчимо своєї власної історії, культури, традицій, щоб знати більше про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св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ій край? Так не має бути, якщо ми, дійсно, </w:t>
      </w:r>
      <w:proofErr w:type="gramStart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</w:t>
      </w:r>
      <w:proofErr w:type="gramEnd"/>
      <w:r w:rsidRPr="005878FC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ізнали істину слова Божого!</w:t>
      </w:r>
    </w:p>
    <w:p w:rsidR="00273D9D" w:rsidRPr="00273D9D" w:rsidRDefault="00273D9D" w:rsidP="00273D9D">
      <w:pPr>
        <w:pStyle w:val="1"/>
        <w:shd w:val="clear" w:color="auto" w:fill="FDFDFD"/>
        <w:spacing w:before="0"/>
        <w:ind w:firstLine="708"/>
        <w:jc w:val="both"/>
        <w:rPr>
          <w:rFonts w:ascii="Times New Roman" w:hAnsi="Times New Roman" w:cs="Times New Roman"/>
          <w:color w:val="3F3F42"/>
          <w:lang w:val="uk-UA"/>
        </w:rPr>
      </w:pPr>
      <w:r w:rsidRPr="00273D9D">
        <w:rPr>
          <w:rFonts w:ascii="Times New Roman" w:hAnsi="Times New Roman" w:cs="Times New Roman"/>
          <w:color w:val="3F3F42"/>
          <w:lang w:val="uk-UA"/>
        </w:rPr>
        <w:t>Прикладом патріотизму  було є  і</w:t>
      </w:r>
      <w:r w:rsidR="00C037BF">
        <w:rPr>
          <w:rFonts w:ascii="Times New Roman" w:hAnsi="Times New Roman" w:cs="Times New Roman"/>
          <w:color w:val="3F3F42"/>
          <w:lang w:val="uk-UA"/>
        </w:rPr>
        <w:t xml:space="preserve"> </w:t>
      </w:r>
      <w:r w:rsidRPr="00273D9D">
        <w:rPr>
          <w:rFonts w:ascii="Times New Roman" w:hAnsi="Times New Roman" w:cs="Times New Roman"/>
          <w:color w:val="3F3F42"/>
          <w:lang w:val="uk-UA"/>
        </w:rPr>
        <w:t xml:space="preserve">залишиться  життя та діяльність </w:t>
      </w:r>
      <w:r>
        <w:rPr>
          <w:rFonts w:ascii="Times New Roman" w:hAnsi="Times New Roman" w:cs="Times New Roman"/>
          <w:color w:val="3F3F42"/>
          <w:lang w:val="uk-UA"/>
        </w:rPr>
        <w:t xml:space="preserve">українція </w:t>
      </w:r>
      <w:r w:rsidRPr="00273D9D">
        <w:rPr>
          <w:rFonts w:ascii="Times New Roman" w:hAnsi="Times New Roman" w:cs="Times New Roman"/>
          <w:color w:val="3F3F42"/>
          <w:lang w:val="uk-UA"/>
        </w:rPr>
        <w:t>Івана Огієка:</w:t>
      </w:r>
      <w:r>
        <w:rPr>
          <w:rFonts w:ascii="Times New Roman" w:hAnsi="Times New Roman" w:cs="Times New Roman"/>
          <w:color w:val="3F3F42"/>
          <w:lang w:val="uk-UA"/>
        </w:rPr>
        <w:t xml:space="preserve"> </w:t>
      </w:r>
      <w:r w:rsidRPr="00273D9D">
        <w:rPr>
          <w:rFonts w:ascii="Times New Roman" w:hAnsi="Times New Roman" w:cs="Times New Roman"/>
          <w:color w:val="3F3F42"/>
        </w:rPr>
        <w:t>українізатор освіти та церкви, який змушував писати "в" Україні</w:t>
      </w:r>
      <w:r>
        <w:rPr>
          <w:rFonts w:ascii="Times New Roman" w:hAnsi="Times New Roman" w:cs="Times New Roman"/>
          <w:color w:val="3F3F42"/>
          <w:lang w:val="uk-UA"/>
        </w:rPr>
        <w:t xml:space="preserve">,  який </w:t>
      </w:r>
      <w:r w:rsidRPr="00C63610">
        <w:rPr>
          <w:rFonts w:ascii="Times New Roman" w:hAnsi="Times New Roman" w:cs="Times New Roman"/>
          <w:color w:val="3F3F42"/>
        </w:rPr>
        <w:t xml:space="preserve"> поєднав у собі науковця, патріота і духовного лідера</w:t>
      </w:r>
      <w:r>
        <w:rPr>
          <w:rFonts w:ascii="Times New Roman" w:hAnsi="Times New Roman" w:cs="Times New Roman"/>
          <w:color w:val="3F3F42"/>
          <w:lang w:val="uk-UA"/>
        </w:rPr>
        <w:t>. Перекладача Біблії (</w:t>
      </w:r>
      <w:r w:rsidRPr="00273D9D">
        <w:rPr>
          <w:rFonts w:ascii="Times New Roman" w:hAnsi="Times New Roman" w:cs="Times New Roman"/>
          <w:color w:val="3F3F42"/>
          <w:lang w:val="uk-UA"/>
        </w:rPr>
        <w:t>14</w:t>
      </w:r>
      <w:r>
        <w:rPr>
          <w:rFonts w:ascii="Times New Roman" w:hAnsi="Times New Roman" w:cs="Times New Roman"/>
          <w:color w:val="3F3F42"/>
          <w:lang w:val="uk-UA"/>
        </w:rPr>
        <w:t>.01.</w:t>
      </w:r>
      <w:r w:rsidRPr="00273D9D">
        <w:rPr>
          <w:rFonts w:ascii="Times New Roman" w:hAnsi="Times New Roman" w:cs="Times New Roman"/>
          <w:color w:val="3F3F42"/>
          <w:lang w:val="uk-UA"/>
        </w:rPr>
        <w:t>1882</w:t>
      </w:r>
      <w:r>
        <w:rPr>
          <w:rFonts w:ascii="Times New Roman" w:hAnsi="Times New Roman" w:cs="Times New Roman"/>
          <w:color w:val="3F3F42"/>
          <w:lang w:val="uk-UA"/>
        </w:rPr>
        <w:t>)</w:t>
      </w:r>
      <w:r w:rsidRPr="00273D9D">
        <w:rPr>
          <w:rFonts w:ascii="Times New Roman" w:hAnsi="Times New Roman" w:cs="Times New Roman"/>
          <w:color w:val="3F3F42"/>
          <w:lang w:val="uk-UA"/>
        </w:rPr>
        <w:t xml:space="preserve"> року </w:t>
      </w:r>
      <w:r>
        <w:rPr>
          <w:rFonts w:ascii="Times New Roman" w:hAnsi="Times New Roman" w:cs="Times New Roman"/>
          <w:color w:val="3F3F42"/>
          <w:lang w:val="uk-UA"/>
        </w:rPr>
        <w:t>.</w:t>
      </w:r>
    </w:p>
    <w:p w:rsidR="00273D9D" w:rsidRPr="00EF7D4C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  <w:lang w:val="uk-UA"/>
        </w:rPr>
      </w:pPr>
      <w:r w:rsidRPr="00273D9D">
        <w:rPr>
          <w:color w:val="3F3F42"/>
          <w:sz w:val="28"/>
          <w:szCs w:val="28"/>
          <w:lang w:val="uk-UA"/>
        </w:rPr>
        <w:t>Іван Огієнко перекладав Біблію українською, складав словники, керував міністерством освіти УНР, а потім Українською авт</w:t>
      </w:r>
      <w:r w:rsidRPr="00EF7D4C">
        <w:rPr>
          <w:color w:val="3F3F42"/>
          <w:sz w:val="28"/>
          <w:szCs w:val="28"/>
          <w:lang w:val="uk-UA"/>
        </w:rPr>
        <w:t>окефальною православною церквою.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r w:rsidRPr="00C63610">
        <w:rPr>
          <w:color w:val="3F3F42"/>
          <w:sz w:val="28"/>
          <w:szCs w:val="28"/>
        </w:rPr>
        <w:t>Він був першим з українців, хто виокремив "</w:t>
      </w:r>
      <w:proofErr w:type="gramStart"/>
      <w:r w:rsidRPr="00C63610">
        <w:rPr>
          <w:color w:val="3F3F42"/>
          <w:sz w:val="28"/>
          <w:szCs w:val="28"/>
        </w:rPr>
        <w:t>р</w:t>
      </w:r>
      <w:proofErr w:type="gramEnd"/>
      <w:r w:rsidRPr="00C63610">
        <w:rPr>
          <w:color w:val="3F3F42"/>
          <w:sz w:val="28"/>
          <w:szCs w:val="28"/>
        </w:rPr>
        <w:t>ідномовну політику" в окрему науку.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r>
        <w:rPr>
          <w:color w:val="3F3F42"/>
          <w:sz w:val="28"/>
          <w:szCs w:val="28"/>
          <w:lang w:val="uk-UA"/>
        </w:rPr>
        <w:t>«</w:t>
      </w:r>
      <w:r w:rsidRPr="00C63610">
        <w:rPr>
          <w:color w:val="3F3F42"/>
          <w:sz w:val="28"/>
          <w:szCs w:val="28"/>
        </w:rPr>
        <w:t>Літературна мова наша, хоч має невичерпне джерело перлин у живій своїй мові, - невироблена… сама наука її не може похвалитися поважними працями, бо громадянство не заохочує своїх учених україністів до праці", - писав він.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r w:rsidRPr="00C63610">
        <w:rPr>
          <w:color w:val="3F3F42"/>
          <w:sz w:val="28"/>
          <w:szCs w:val="28"/>
        </w:rPr>
        <w:lastRenderedPageBreak/>
        <w:t>Іван Огієнко - один із перших науковців, хто аргументував вживання прийменника "в", а не "на" Україні.</w:t>
      </w:r>
    </w:p>
    <w:p w:rsidR="00273D9D" w:rsidRPr="00C63610" w:rsidRDefault="00273D9D" w:rsidP="00273D9D">
      <w:pPr>
        <w:pStyle w:val="2"/>
        <w:shd w:val="clear" w:color="auto" w:fill="FDFDFD"/>
        <w:spacing w:before="0"/>
        <w:jc w:val="center"/>
        <w:rPr>
          <w:rFonts w:ascii="Times New Roman" w:hAnsi="Times New Roman" w:cs="Times New Roman"/>
          <w:color w:val="3F3F42"/>
          <w:sz w:val="28"/>
          <w:szCs w:val="28"/>
        </w:rPr>
      </w:pPr>
      <w:r w:rsidRPr="00C63610">
        <w:rPr>
          <w:rFonts w:ascii="Times New Roman" w:hAnsi="Times New Roman" w:cs="Times New Roman"/>
          <w:color w:val="3F3F42"/>
          <w:sz w:val="28"/>
          <w:szCs w:val="28"/>
        </w:rPr>
        <w:t>Перший україномовний викладач</w:t>
      </w:r>
    </w:p>
    <w:p w:rsidR="00273D9D" w:rsidRPr="00273D9D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  <w:lang w:val="uk-UA"/>
        </w:rPr>
      </w:pPr>
      <w:r w:rsidRPr="00273D9D">
        <w:rPr>
          <w:color w:val="3F3F42"/>
          <w:sz w:val="28"/>
          <w:szCs w:val="28"/>
          <w:lang w:val="uk-UA"/>
        </w:rPr>
        <w:t>Звання приват-доцента і запрошення на кафедру російської мови та літератури Київського університету Святого Володимира Іван Огієнко отримав через два роки після того, як успішно закінчив історико-філологічний факультет.</w:t>
      </w:r>
    </w:p>
    <w:p w:rsidR="00273D9D" w:rsidRPr="00273D9D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  <w:lang w:val="uk-UA"/>
        </w:rPr>
      </w:pPr>
      <w:r w:rsidRPr="00273D9D">
        <w:rPr>
          <w:color w:val="3F3F42"/>
          <w:sz w:val="28"/>
          <w:szCs w:val="28"/>
          <w:lang w:val="uk-UA"/>
        </w:rPr>
        <w:t>Від початку української революції Іван Огієнко не лише одним із перших викладав українською, а й без погодження вченої ради почав читати новий курс - "Історія української мови".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r w:rsidRPr="00C63610">
        <w:rPr>
          <w:color w:val="3F3F42"/>
          <w:sz w:val="28"/>
          <w:szCs w:val="28"/>
        </w:rPr>
        <w:t xml:space="preserve">Крім роботи в університеті, мовознавець створював </w:t>
      </w:r>
      <w:proofErr w:type="gramStart"/>
      <w:r w:rsidRPr="00C63610">
        <w:rPr>
          <w:color w:val="3F3F42"/>
          <w:sz w:val="28"/>
          <w:szCs w:val="28"/>
        </w:rPr>
        <w:t>п</w:t>
      </w:r>
      <w:proofErr w:type="gramEnd"/>
      <w:r w:rsidRPr="00C63610">
        <w:rPr>
          <w:color w:val="3F3F42"/>
          <w:sz w:val="28"/>
          <w:szCs w:val="28"/>
        </w:rPr>
        <w:t>ідручники для вивчення мови, зокрема "Краткий курс украинского языка и правописания", "Рідна мова в українській школі".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r w:rsidRPr="00C63610">
        <w:rPr>
          <w:color w:val="3F3F42"/>
          <w:sz w:val="28"/>
          <w:szCs w:val="28"/>
        </w:rPr>
        <w:t>Микола Тимошик нарахував близько двадцяти навчальних книг, що в 1917-1918 роках вийшли накладами від десяти до ста тисяч примірникі</w:t>
      </w:r>
      <w:proofErr w:type="gramStart"/>
      <w:r w:rsidRPr="00C63610">
        <w:rPr>
          <w:color w:val="3F3F42"/>
          <w:sz w:val="28"/>
          <w:szCs w:val="28"/>
        </w:rPr>
        <w:t>в</w:t>
      </w:r>
      <w:proofErr w:type="gramEnd"/>
      <w:r w:rsidRPr="00C63610">
        <w:rPr>
          <w:color w:val="3F3F42"/>
          <w:sz w:val="28"/>
          <w:szCs w:val="28"/>
        </w:rPr>
        <w:t>.</w:t>
      </w:r>
    </w:p>
    <w:p w:rsidR="00273D9D" w:rsidRDefault="00273D9D" w:rsidP="00273D9D">
      <w:pPr>
        <w:pStyle w:val="bbc-ph03xj"/>
        <w:shd w:val="clear" w:color="auto" w:fill="FDFDFD"/>
        <w:spacing w:before="0" w:beforeAutospacing="0" w:after="0" w:afterAutospacing="0"/>
        <w:jc w:val="both"/>
        <w:rPr>
          <w:rStyle w:val="bbc-1gnhmg2"/>
          <w:caps/>
          <w:color w:val="FFFFFF"/>
          <w:sz w:val="28"/>
          <w:szCs w:val="28"/>
          <w:lang w:val="uk-UA"/>
        </w:rPr>
      </w:pPr>
      <w:r w:rsidRPr="00C63610">
        <w:rPr>
          <w:color w:val="3F3F42"/>
          <w:sz w:val="28"/>
          <w:szCs w:val="28"/>
        </w:rPr>
        <w:t xml:space="preserve">Вони були адресовані </w:t>
      </w:r>
      <w:proofErr w:type="gramStart"/>
      <w:r w:rsidRPr="00C63610">
        <w:rPr>
          <w:color w:val="3F3F42"/>
          <w:sz w:val="28"/>
          <w:szCs w:val="28"/>
        </w:rPr>
        <w:t>р</w:t>
      </w:r>
      <w:proofErr w:type="gramEnd"/>
      <w:r w:rsidRPr="00C63610">
        <w:rPr>
          <w:color w:val="3F3F42"/>
          <w:sz w:val="28"/>
          <w:szCs w:val="28"/>
        </w:rPr>
        <w:t>ізним категоріям населення - школярам, військовим, священикам та держслужбовцям.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r w:rsidRPr="00C63610">
        <w:rPr>
          <w:color w:val="3F3F42"/>
          <w:sz w:val="28"/>
          <w:szCs w:val="28"/>
        </w:rPr>
        <w:t>Не дивно, що міністр освіти Центрально</w:t>
      </w:r>
      <w:proofErr w:type="gramStart"/>
      <w:r w:rsidRPr="00C63610">
        <w:rPr>
          <w:color w:val="3F3F42"/>
          <w:sz w:val="28"/>
          <w:szCs w:val="28"/>
        </w:rPr>
        <w:t>ї Р</w:t>
      </w:r>
      <w:proofErr w:type="gramEnd"/>
      <w:r w:rsidRPr="00C63610">
        <w:rPr>
          <w:color w:val="3F3F42"/>
          <w:sz w:val="28"/>
          <w:szCs w:val="28"/>
        </w:rPr>
        <w:t>ади доручив Іванові Огієнку скласти правопис для школярів. Через декілька місяців мовник затвердив український правопис, коли очолив міністерство освіти уряду Директорії.</w:t>
      </w:r>
    </w:p>
    <w:p w:rsidR="00273D9D" w:rsidRPr="00C63610" w:rsidRDefault="00273D9D" w:rsidP="00273D9D">
      <w:pPr>
        <w:pStyle w:val="2"/>
        <w:shd w:val="clear" w:color="auto" w:fill="FDFDFD"/>
        <w:spacing w:before="0"/>
        <w:jc w:val="center"/>
        <w:rPr>
          <w:rFonts w:ascii="Times New Roman" w:hAnsi="Times New Roman" w:cs="Times New Roman"/>
          <w:color w:val="3F3F42"/>
          <w:sz w:val="28"/>
          <w:szCs w:val="28"/>
        </w:rPr>
      </w:pPr>
      <w:r w:rsidRPr="00C63610">
        <w:rPr>
          <w:rFonts w:ascii="Times New Roman" w:hAnsi="Times New Roman" w:cs="Times New Roman"/>
          <w:color w:val="3F3F42"/>
          <w:sz w:val="28"/>
          <w:szCs w:val="28"/>
        </w:rPr>
        <w:t>Українізатор освіти та церкви</w:t>
      </w:r>
    </w:p>
    <w:p w:rsidR="00273D9D" w:rsidRPr="00273D9D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  <w:lang w:val="uk-UA"/>
        </w:rPr>
      </w:pPr>
      <w:r w:rsidRPr="00273D9D">
        <w:rPr>
          <w:color w:val="3F3F42"/>
          <w:sz w:val="28"/>
          <w:szCs w:val="28"/>
          <w:lang w:val="uk-UA"/>
        </w:rPr>
        <w:t>Міністр Іван Огієнко найперше звільнив чиновників, що опиралися українізації навчального процесу.</w:t>
      </w:r>
    </w:p>
    <w:p w:rsidR="00273D9D" w:rsidRPr="00273D9D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  <w:lang w:val="uk-UA"/>
        </w:rPr>
      </w:pPr>
      <w:r w:rsidRPr="00273D9D">
        <w:rPr>
          <w:color w:val="3F3F42"/>
          <w:sz w:val="28"/>
          <w:szCs w:val="28"/>
          <w:lang w:val="uk-UA"/>
        </w:rPr>
        <w:t>Урядовець організував акт злуки Західноукраїнської Народної Республіки та Української Народної Республіки та запропонував вважати 22 січня державним святом</w:t>
      </w:r>
      <w:r>
        <w:rPr>
          <w:color w:val="3F3F42"/>
          <w:sz w:val="28"/>
          <w:szCs w:val="28"/>
          <w:lang w:val="uk-UA"/>
        </w:rPr>
        <w:t xml:space="preserve"> (до речі, яке святкуємо і тепер)</w:t>
      </w:r>
      <w:r w:rsidRPr="00273D9D">
        <w:rPr>
          <w:color w:val="3F3F42"/>
          <w:sz w:val="28"/>
          <w:szCs w:val="28"/>
          <w:lang w:val="uk-UA"/>
        </w:rPr>
        <w:t>.</w:t>
      </w:r>
    </w:p>
    <w:p w:rsidR="00273D9D" w:rsidRPr="00273D9D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  <w:lang w:val="uk-UA"/>
        </w:rPr>
      </w:pPr>
      <w:r w:rsidRPr="00273D9D">
        <w:rPr>
          <w:color w:val="3F3F42"/>
          <w:sz w:val="28"/>
          <w:szCs w:val="28"/>
          <w:lang w:val="uk-UA"/>
        </w:rPr>
        <w:t>Міністерство освіти під керівництвом Івана Огієнка ухвалило закони та рішення про українізацію середніх шкіл, відкриття нових українських гімназій, обов'язкове загальне навчання та допомогу українським освітнім видавництвам.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jc w:val="both"/>
        <w:rPr>
          <w:color w:val="3F3F42"/>
          <w:sz w:val="28"/>
          <w:szCs w:val="28"/>
        </w:rPr>
      </w:pPr>
      <w:r w:rsidRPr="00C63610">
        <w:rPr>
          <w:color w:val="3F3F42"/>
          <w:sz w:val="28"/>
          <w:szCs w:val="28"/>
        </w:rPr>
        <w:t xml:space="preserve">Українізаторську політику він продовжив на посаді міністра віросповідань. Іван Огієнко закликав священиків виголошувати проповіді, проводити служби, читання та співи лише </w:t>
      </w:r>
      <w:proofErr w:type="gramStart"/>
      <w:r w:rsidRPr="00C63610">
        <w:rPr>
          <w:color w:val="3F3F42"/>
          <w:sz w:val="28"/>
          <w:szCs w:val="28"/>
        </w:rPr>
        <w:t>р</w:t>
      </w:r>
      <w:proofErr w:type="gramEnd"/>
      <w:r w:rsidRPr="00C63610">
        <w:rPr>
          <w:color w:val="3F3F42"/>
          <w:sz w:val="28"/>
          <w:szCs w:val="28"/>
        </w:rPr>
        <w:t>ідною мовою.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r w:rsidRPr="00C63610">
        <w:rPr>
          <w:color w:val="3F3F42"/>
          <w:sz w:val="28"/>
          <w:szCs w:val="28"/>
        </w:rPr>
        <w:t xml:space="preserve">Урядовець переконував, що український народ був нероздільним з Богом, а однією з головних причин поразки Української держави вважав те, що </w:t>
      </w:r>
      <w:r>
        <w:rPr>
          <w:color w:val="3F3F42"/>
          <w:sz w:val="28"/>
          <w:szCs w:val="28"/>
          <w:lang w:val="uk-UA"/>
        </w:rPr>
        <w:t xml:space="preserve">                   «</w:t>
      </w:r>
      <w:r w:rsidRPr="00C63610">
        <w:rPr>
          <w:color w:val="3F3F42"/>
          <w:sz w:val="28"/>
          <w:szCs w:val="28"/>
        </w:rPr>
        <w:t xml:space="preserve">… революція </w:t>
      </w:r>
      <w:proofErr w:type="gramStart"/>
      <w:r w:rsidRPr="00C63610">
        <w:rPr>
          <w:color w:val="3F3F42"/>
          <w:sz w:val="28"/>
          <w:szCs w:val="28"/>
        </w:rPr>
        <w:t>п</w:t>
      </w:r>
      <w:proofErr w:type="gramEnd"/>
      <w:r w:rsidRPr="00C63610">
        <w:rPr>
          <w:color w:val="3F3F42"/>
          <w:sz w:val="28"/>
          <w:szCs w:val="28"/>
        </w:rPr>
        <w:t>ішла без своєї церкви, не звернула на неї належної уваги</w:t>
      </w:r>
      <w:r>
        <w:rPr>
          <w:color w:val="3F3F42"/>
          <w:sz w:val="28"/>
          <w:szCs w:val="28"/>
          <w:lang w:val="uk-UA"/>
        </w:rPr>
        <w:t>»</w:t>
      </w:r>
      <w:r w:rsidRPr="00C63610">
        <w:rPr>
          <w:color w:val="3F3F42"/>
          <w:sz w:val="28"/>
          <w:szCs w:val="28"/>
        </w:rPr>
        <w:t>.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proofErr w:type="gramStart"/>
      <w:r w:rsidRPr="00C63610">
        <w:rPr>
          <w:color w:val="3F3F42"/>
          <w:sz w:val="28"/>
          <w:szCs w:val="28"/>
        </w:rPr>
        <w:t>П</w:t>
      </w:r>
      <w:proofErr w:type="gramEnd"/>
      <w:r w:rsidRPr="00C63610">
        <w:rPr>
          <w:color w:val="3F3F42"/>
          <w:sz w:val="28"/>
          <w:szCs w:val="28"/>
        </w:rPr>
        <w:t>ісля поразки УНР Огієнко виїхав на Захід - спочатку до Польщі, а потім у Канаду.</w:t>
      </w:r>
    </w:p>
    <w:p w:rsidR="00273D9D" w:rsidRPr="00C63610" w:rsidRDefault="00273D9D" w:rsidP="00273D9D">
      <w:pPr>
        <w:pStyle w:val="2"/>
        <w:shd w:val="clear" w:color="auto" w:fill="FDFDFD"/>
        <w:spacing w:before="0"/>
        <w:jc w:val="center"/>
        <w:rPr>
          <w:rFonts w:ascii="Times New Roman" w:hAnsi="Times New Roman" w:cs="Times New Roman"/>
          <w:color w:val="3F3F42"/>
          <w:sz w:val="28"/>
          <w:szCs w:val="28"/>
        </w:rPr>
      </w:pPr>
      <w:r>
        <w:rPr>
          <w:rFonts w:ascii="Times New Roman" w:hAnsi="Times New Roman" w:cs="Times New Roman"/>
          <w:color w:val="3F3F42"/>
          <w:sz w:val="28"/>
          <w:szCs w:val="28"/>
          <w:lang w:val="uk-UA"/>
        </w:rPr>
        <w:t>«</w:t>
      </w:r>
      <w:r w:rsidRPr="00C63610">
        <w:rPr>
          <w:rFonts w:ascii="Times New Roman" w:hAnsi="Times New Roman" w:cs="Times New Roman"/>
          <w:color w:val="3F3F42"/>
          <w:sz w:val="28"/>
          <w:szCs w:val="28"/>
        </w:rPr>
        <w:t>Рідна мова</w:t>
      </w:r>
      <w:r>
        <w:rPr>
          <w:rFonts w:ascii="Times New Roman" w:hAnsi="Times New Roman" w:cs="Times New Roman"/>
          <w:color w:val="3F3F42"/>
          <w:sz w:val="28"/>
          <w:szCs w:val="28"/>
          <w:lang w:val="uk-UA"/>
        </w:rPr>
        <w:t>»</w:t>
      </w:r>
      <w:r w:rsidRPr="00C63610">
        <w:rPr>
          <w:rFonts w:ascii="Times New Roman" w:hAnsi="Times New Roman" w:cs="Times New Roman"/>
          <w:color w:val="3F3F42"/>
          <w:sz w:val="28"/>
          <w:szCs w:val="28"/>
        </w:rPr>
        <w:t>- не просто часопис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r w:rsidRPr="00C63610">
        <w:rPr>
          <w:color w:val="3F3F42"/>
          <w:sz w:val="28"/>
          <w:szCs w:val="28"/>
        </w:rPr>
        <w:t>В колі інтересів Івана Огієнка як ученого була українська культура, історія церкви, мови та правопису. Мовознавець працював над словниками.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r w:rsidRPr="00C63610">
        <w:rPr>
          <w:color w:val="3F3F42"/>
          <w:sz w:val="28"/>
          <w:szCs w:val="28"/>
        </w:rPr>
        <w:t xml:space="preserve">Він пропагував ідею соборної </w:t>
      </w:r>
      <w:proofErr w:type="gramStart"/>
      <w:r w:rsidRPr="00C63610">
        <w:rPr>
          <w:color w:val="3F3F42"/>
          <w:sz w:val="28"/>
          <w:szCs w:val="28"/>
        </w:rPr>
        <w:t>л</w:t>
      </w:r>
      <w:proofErr w:type="gramEnd"/>
      <w:r w:rsidRPr="00C63610">
        <w:rPr>
          <w:color w:val="3F3F42"/>
          <w:sz w:val="28"/>
          <w:szCs w:val="28"/>
        </w:rPr>
        <w:t>ітературної мови та вважав її культурним маркером кожної нації:</w:t>
      </w:r>
    </w:p>
    <w:p w:rsidR="00273D9D" w:rsidRPr="00273D9D" w:rsidRDefault="00273D9D" w:rsidP="00273D9D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  <w:lang w:val="uk-UA"/>
        </w:rPr>
      </w:pPr>
      <w:r>
        <w:rPr>
          <w:color w:val="3F3F42"/>
          <w:sz w:val="28"/>
          <w:szCs w:val="28"/>
          <w:lang w:val="uk-UA"/>
        </w:rPr>
        <w:t>«</w:t>
      </w:r>
      <w:r w:rsidRPr="00C63610">
        <w:rPr>
          <w:color w:val="3F3F42"/>
          <w:sz w:val="28"/>
          <w:szCs w:val="28"/>
        </w:rPr>
        <w:t xml:space="preserve">Народ, що не розуміє сили й значення рідної мови й не працює для збільшення культури її, не скоро стане свідомою нацією й не стоїть на дорозі до </w:t>
      </w:r>
      <w:r w:rsidRPr="00C63610">
        <w:rPr>
          <w:color w:val="3F3F42"/>
          <w:sz w:val="28"/>
          <w:szCs w:val="28"/>
        </w:rPr>
        <w:lastRenderedPageBreak/>
        <w:t>державности</w:t>
      </w:r>
      <w:r>
        <w:rPr>
          <w:color w:val="3F3F42"/>
          <w:sz w:val="28"/>
          <w:szCs w:val="28"/>
          <w:lang w:val="uk-UA"/>
        </w:rPr>
        <w:t>»</w:t>
      </w:r>
      <w:r w:rsidRPr="00C63610">
        <w:rPr>
          <w:color w:val="3F3F42"/>
          <w:sz w:val="28"/>
          <w:szCs w:val="28"/>
        </w:rPr>
        <w:t>.</w:t>
      </w:r>
      <w:r>
        <w:rPr>
          <w:color w:val="3F3F42"/>
          <w:sz w:val="28"/>
          <w:szCs w:val="28"/>
          <w:lang w:val="uk-UA"/>
        </w:rPr>
        <w:t xml:space="preserve"> </w:t>
      </w:r>
      <w:r w:rsidRPr="00273D9D">
        <w:rPr>
          <w:color w:val="3F3F42"/>
          <w:sz w:val="28"/>
          <w:szCs w:val="28"/>
          <w:lang w:val="uk-UA"/>
        </w:rPr>
        <w:t xml:space="preserve">Тому протягом семи років з наснагою редагував щомісячний науково-популярний часопис </w:t>
      </w:r>
      <w:r>
        <w:rPr>
          <w:color w:val="3F3F42"/>
          <w:sz w:val="28"/>
          <w:szCs w:val="28"/>
          <w:lang w:val="uk-UA"/>
        </w:rPr>
        <w:t>«</w:t>
      </w:r>
      <w:r w:rsidRPr="00273D9D">
        <w:rPr>
          <w:color w:val="3F3F42"/>
          <w:sz w:val="28"/>
          <w:szCs w:val="28"/>
          <w:lang w:val="uk-UA"/>
        </w:rPr>
        <w:t>Рідна мова</w:t>
      </w:r>
      <w:r>
        <w:rPr>
          <w:color w:val="3F3F42"/>
          <w:sz w:val="28"/>
          <w:szCs w:val="28"/>
          <w:lang w:val="uk-UA"/>
        </w:rPr>
        <w:t>»</w:t>
      </w:r>
      <w:r w:rsidRPr="00273D9D">
        <w:rPr>
          <w:color w:val="3F3F42"/>
          <w:sz w:val="28"/>
          <w:szCs w:val="28"/>
          <w:lang w:val="uk-UA"/>
        </w:rPr>
        <w:t xml:space="preserve">, присвячений проблематиці української мови - її історії, семантиці та етимології слів, вимові, наголосам, діалектам, методиці викладання </w:t>
      </w:r>
      <w:r>
        <w:rPr>
          <w:color w:val="3F3F42"/>
          <w:sz w:val="28"/>
          <w:szCs w:val="28"/>
          <w:lang w:val="uk-UA"/>
        </w:rPr>
        <w:t xml:space="preserve">та аналізу помилок письменників. </w:t>
      </w:r>
      <w:r w:rsidRPr="00C63610">
        <w:rPr>
          <w:color w:val="3F3F42"/>
          <w:sz w:val="28"/>
          <w:szCs w:val="28"/>
        </w:rPr>
        <w:t xml:space="preserve">Журнал поширювався у всьому </w:t>
      </w:r>
      <w:proofErr w:type="gramStart"/>
      <w:r w:rsidRPr="00C63610">
        <w:rPr>
          <w:color w:val="3F3F42"/>
          <w:sz w:val="28"/>
          <w:szCs w:val="28"/>
        </w:rPr>
        <w:t>св</w:t>
      </w:r>
      <w:proofErr w:type="gramEnd"/>
      <w:r w:rsidRPr="00C63610">
        <w:rPr>
          <w:color w:val="3F3F42"/>
          <w:sz w:val="28"/>
          <w:szCs w:val="28"/>
        </w:rPr>
        <w:t>іті за винятком радянської України. Редакція розраховувала на широке коло читачів - представників інтелігенції, селян, ремісникі</w:t>
      </w:r>
      <w:proofErr w:type="gramStart"/>
      <w:r w:rsidRPr="00C63610">
        <w:rPr>
          <w:color w:val="3F3F42"/>
          <w:sz w:val="28"/>
          <w:szCs w:val="28"/>
        </w:rPr>
        <w:t>в</w:t>
      </w:r>
      <w:proofErr w:type="gramEnd"/>
      <w:r w:rsidRPr="00C63610">
        <w:rPr>
          <w:color w:val="3F3F42"/>
          <w:sz w:val="28"/>
          <w:szCs w:val="28"/>
        </w:rPr>
        <w:t xml:space="preserve"> та учнів.</w:t>
      </w:r>
    </w:p>
    <w:p w:rsidR="00273D9D" w:rsidRPr="00C63610" w:rsidRDefault="00273D9D" w:rsidP="00490FCC">
      <w:pPr>
        <w:pStyle w:val="2"/>
        <w:shd w:val="clear" w:color="auto" w:fill="FDFDFD"/>
        <w:spacing w:before="0"/>
        <w:jc w:val="center"/>
        <w:rPr>
          <w:rFonts w:ascii="Times New Roman" w:hAnsi="Times New Roman" w:cs="Times New Roman"/>
          <w:color w:val="3F3F42"/>
          <w:sz w:val="28"/>
          <w:szCs w:val="28"/>
        </w:rPr>
      </w:pPr>
      <w:r w:rsidRPr="00C63610">
        <w:rPr>
          <w:rFonts w:ascii="Times New Roman" w:hAnsi="Times New Roman" w:cs="Times New Roman"/>
          <w:color w:val="3F3F42"/>
          <w:sz w:val="28"/>
          <w:szCs w:val="28"/>
        </w:rPr>
        <w:t>Редактор Огієнко: "в", а не "на"</w:t>
      </w:r>
      <w:r w:rsidRPr="00C63610">
        <w:rPr>
          <w:rFonts w:ascii="Times New Roman" w:hAnsi="Times New Roman" w:cs="Times New Roman"/>
          <w:color w:val="3F3F42"/>
          <w:sz w:val="28"/>
          <w:szCs w:val="28"/>
          <w:lang w:val="uk-UA"/>
        </w:rPr>
        <w:t xml:space="preserve"> </w:t>
      </w:r>
      <w:r w:rsidRPr="00C63610">
        <w:rPr>
          <w:rFonts w:ascii="Times New Roman" w:hAnsi="Times New Roman" w:cs="Times New Roman"/>
          <w:color w:val="3F3F42"/>
          <w:sz w:val="28"/>
          <w:szCs w:val="28"/>
        </w:rPr>
        <w:t>Україні</w:t>
      </w:r>
    </w:p>
    <w:p w:rsidR="00273D9D" w:rsidRPr="00C63610" w:rsidRDefault="00490FCC" w:rsidP="00490FCC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r>
        <w:rPr>
          <w:color w:val="3F3F42"/>
          <w:sz w:val="28"/>
          <w:szCs w:val="28"/>
        </w:rPr>
        <w:t xml:space="preserve">Редакція додатково видавала </w:t>
      </w:r>
      <w:r>
        <w:rPr>
          <w:color w:val="3F3F42"/>
          <w:sz w:val="28"/>
          <w:szCs w:val="28"/>
          <w:lang w:val="uk-UA"/>
        </w:rPr>
        <w:t>«</w:t>
      </w:r>
      <w:r w:rsidR="00273D9D" w:rsidRPr="00C63610">
        <w:rPr>
          <w:color w:val="3F3F42"/>
          <w:sz w:val="28"/>
          <w:szCs w:val="28"/>
        </w:rPr>
        <w:t>Мовний порадник для редактор</w:t>
      </w:r>
      <w:r>
        <w:rPr>
          <w:color w:val="3F3F42"/>
          <w:sz w:val="28"/>
          <w:szCs w:val="28"/>
        </w:rPr>
        <w:t>ів, видавців та робітників пера</w:t>
      </w:r>
      <w:r>
        <w:rPr>
          <w:color w:val="3F3F42"/>
          <w:sz w:val="28"/>
          <w:szCs w:val="28"/>
          <w:lang w:val="uk-UA"/>
        </w:rPr>
        <w:t xml:space="preserve">» </w:t>
      </w:r>
      <w:r w:rsidR="00273D9D" w:rsidRPr="00C63610">
        <w:rPr>
          <w:color w:val="3F3F42"/>
          <w:sz w:val="28"/>
          <w:szCs w:val="28"/>
        </w:rPr>
        <w:t>- своє</w:t>
      </w:r>
      <w:proofErr w:type="gramStart"/>
      <w:r w:rsidR="00273D9D" w:rsidRPr="00C63610">
        <w:rPr>
          <w:color w:val="3F3F42"/>
          <w:sz w:val="28"/>
          <w:szCs w:val="28"/>
        </w:rPr>
        <w:t>р</w:t>
      </w:r>
      <w:proofErr w:type="gramEnd"/>
      <w:r w:rsidR="00273D9D" w:rsidRPr="00C63610">
        <w:rPr>
          <w:color w:val="3F3F42"/>
          <w:sz w:val="28"/>
          <w:szCs w:val="28"/>
        </w:rPr>
        <w:t>ідний журнал в журналі, в якому коротко та з прикладами розглядалися різні мовні питання.</w:t>
      </w:r>
      <w:r>
        <w:rPr>
          <w:color w:val="3F3F42"/>
          <w:sz w:val="28"/>
          <w:szCs w:val="28"/>
          <w:lang w:val="uk-UA"/>
        </w:rPr>
        <w:t xml:space="preserve"> </w:t>
      </w:r>
      <w:r w:rsidR="00273D9D" w:rsidRPr="00C63610">
        <w:rPr>
          <w:color w:val="3F3F42"/>
          <w:sz w:val="28"/>
          <w:szCs w:val="28"/>
        </w:rPr>
        <w:t>Зокрема, в 1935 році Іван Огієнко аргументував вживання "в", а не "на" Україні:</w:t>
      </w:r>
    </w:p>
    <w:p w:rsidR="00273D9D" w:rsidRPr="00C63610" w:rsidRDefault="00490FCC" w:rsidP="00273D9D">
      <w:pPr>
        <w:pStyle w:val="bbc-ph03xj"/>
        <w:shd w:val="clear" w:color="auto" w:fill="FDFDFD"/>
        <w:spacing w:before="0" w:beforeAutospacing="0" w:after="0" w:afterAutospacing="0"/>
        <w:jc w:val="both"/>
        <w:rPr>
          <w:color w:val="3F3F42"/>
          <w:sz w:val="28"/>
          <w:szCs w:val="28"/>
        </w:rPr>
      </w:pPr>
      <w:r>
        <w:rPr>
          <w:color w:val="3F3F42"/>
          <w:sz w:val="28"/>
          <w:szCs w:val="28"/>
          <w:lang w:val="uk-UA"/>
        </w:rPr>
        <w:t>«</w:t>
      </w:r>
      <w:r w:rsidR="00273D9D" w:rsidRPr="00C63610">
        <w:rPr>
          <w:color w:val="3F3F42"/>
          <w:sz w:val="28"/>
          <w:szCs w:val="28"/>
        </w:rPr>
        <w:t>В 1917-1920 роках існувала Україна як незалежна держава... Мусимо прийняти тільки вираз "в Україні", як кажемо: в</w:t>
      </w:r>
      <w:proofErr w:type="gramStart"/>
      <w:r w:rsidR="00273D9D" w:rsidRPr="00C63610">
        <w:rPr>
          <w:color w:val="3F3F42"/>
          <w:sz w:val="28"/>
          <w:szCs w:val="28"/>
        </w:rPr>
        <w:t xml:space="preserve"> Р</w:t>
      </w:r>
      <w:proofErr w:type="gramEnd"/>
      <w:r w:rsidR="00273D9D" w:rsidRPr="00C63610">
        <w:rPr>
          <w:color w:val="3F3F42"/>
          <w:sz w:val="28"/>
          <w:szCs w:val="28"/>
        </w:rPr>
        <w:t xml:space="preserve">осії, в Італії …, викинувши остаточно і з нашого вжитку граматичну ознаку нашого колишнього поневолення - рабську форму </w:t>
      </w:r>
      <w:r>
        <w:rPr>
          <w:color w:val="3F3F42"/>
          <w:sz w:val="28"/>
          <w:szCs w:val="28"/>
          <w:lang w:val="uk-UA"/>
        </w:rPr>
        <w:t>«</w:t>
      </w:r>
      <w:r w:rsidR="00273D9D" w:rsidRPr="00C63610">
        <w:rPr>
          <w:color w:val="3F3F42"/>
          <w:sz w:val="28"/>
          <w:szCs w:val="28"/>
        </w:rPr>
        <w:t>на Україні</w:t>
      </w:r>
      <w:r>
        <w:rPr>
          <w:color w:val="3F3F42"/>
          <w:sz w:val="28"/>
          <w:szCs w:val="28"/>
          <w:lang w:val="uk-UA"/>
        </w:rPr>
        <w:t>»</w:t>
      </w:r>
      <w:r w:rsidR="00273D9D" w:rsidRPr="00C63610">
        <w:rPr>
          <w:color w:val="3F3F42"/>
          <w:sz w:val="28"/>
          <w:szCs w:val="28"/>
        </w:rPr>
        <w:t>.</w:t>
      </w:r>
    </w:p>
    <w:p w:rsidR="00273D9D" w:rsidRPr="00C63610" w:rsidRDefault="00273D9D" w:rsidP="00490FCC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r w:rsidRPr="00C63610">
        <w:rPr>
          <w:color w:val="3F3F42"/>
          <w:sz w:val="28"/>
          <w:szCs w:val="28"/>
        </w:rPr>
        <w:t>На сторінка</w:t>
      </w:r>
      <w:r w:rsidR="00490FCC">
        <w:rPr>
          <w:color w:val="3F3F42"/>
          <w:sz w:val="28"/>
          <w:szCs w:val="28"/>
        </w:rPr>
        <w:t xml:space="preserve">х часопису публікували правила </w:t>
      </w:r>
      <w:r w:rsidR="00490FCC">
        <w:rPr>
          <w:color w:val="3F3F42"/>
          <w:sz w:val="28"/>
          <w:szCs w:val="28"/>
          <w:lang w:val="uk-UA"/>
        </w:rPr>
        <w:t>«</w:t>
      </w:r>
      <w:r w:rsidR="00490FCC">
        <w:rPr>
          <w:color w:val="3F3F42"/>
          <w:sz w:val="28"/>
          <w:szCs w:val="28"/>
        </w:rPr>
        <w:t xml:space="preserve">про </w:t>
      </w:r>
      <w:proofErr w:type="gramStart"/>
      <w:r w:rsidR="00490FCC">
        <w:rPr>
          <w:color w:val="3F3F42"/>
          <w:sz w:val="28"/>
          <w:szCs w:val="28"/>
        </w:rPr>
        <w:t>р</w:t>
      </w:r>
      <w:proofErr w:type="gramEnd"/>
      <w:r w:rsidR="00490FCC">
        <w:rPr>
          <w:color w:val="3F3F42"/>
          <w:sz w:val="28"/>
          <w:szCs w:val="28"/>
        </w:rPr>
        <w:t>ідномовні обов'язки</w:t>
      </w:r>
      <w:r w:rsidR="00490FCC">
        <w:rPr>
          <w:color w:val="3F3F42"/>
          <w:sz w:val="28"/>
          <w:szCs w:val="28"/>
          <w:lang w:val="uk-UA"/>
        </w:rPr>
        <w:t>»</w:t>
      </w:r>
      <w:r w:rsidRPr="00C63610">
        <w:rPr>
          <w:color w:val="3F3F42"/>
          <w:sz w:val="28"/>
          <w:szCs w:val="28"/>
        </w:rPr>
        <w:t xml:space="preserve"> для держслужбовців, священиків, науковців, театралів, спортсменів та батьків.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jc w:val="both"/>
        <w:rPr>
          <w:color w:val="3F3F42"/>
          <w:sz w:val="28"/>
          <w:szCs w:val="28"/>
        </w:rPr>
      </w:pPr>
      <w:r w:rsidRPr="00C63610">
        <w:rPr>
          <w:color w:val="3F3F42"/>
          <w:sz w:val="28"/>
          <w:szCs w:val="28"/>
        </w:rPr>
        <w:t xml:space="preserve">З-поміж постійних рубрик </w:t>
      </w:r>
      <w:r w:rsidR="00490FCC">
        <w:rPr>
          <w:color w:val="3F3F42"/>
          <w:sz w:val="28"/>
          <w:szCs w:val="28"/>
          <w:lang w:val="uk-UA"/>
        </w:rPr>
        <w:t>«</w:t>
      </w:r>
      <w:proofErr w:type="gramStart"/>
      <w:r w:rsidRPr="00C63610">
        <w:rPr>
          <w:color w:val="3F3F42"/>
          <w:sz w:val="28"/>
          <w:szCs w:val="28"/>
        </w:rPr>
        <w:t>Р</w:t>
      </w:r>
      <w:proofErr w:type="gramEnd"/>
      <w:r w:rsidRPr="00C63610">
        <w:rPr>
          <w:color w:val="3F3F42"/>
          <w:sz w:val="28"/>
          <w:szCs w:val="28"/>
        </w:rPr>
        <w:t>ідної мови</w:t>
      </w:r>
      <w:r w:rsidR="00490FCC">
        <w:rPr>
          <w:color w:val="3F3F42"/>
          <w:sz w:val="28"/>
          <w:szCs w:val="28"/>
          <w:lang w:val="uk-UA"/>
        </w:rPr>
        <w:t>»</w:t>
      </w:r>
      <w:r w:rsidR="00490FCC">
        <w:rPr>
          <w:color w:val="3F3F42"/>
          <w:sz w:val="28"/>
          <w:szCs w:val="28"/>
        </w:rPr>
        <w:t xml:space="preserve"> була </w:t>
      </w:r>
      <w:r w:rsidR="00490FCC">
        <w:rPr>
          <w:color w:val="3F3F42"/>
          <w:sz w:val="28"/>
          <w:szCs w:val="28"/>
          <w:lang w:val="uk-UA"/>
        </w:rPr>
        <w:t>«</w:t>
      </w:r>
      <w:r w:rsidRPr="00C63610">
        <w:rPr>
          <w:color w:val="3F3F42"/>
          <w:sz w:val="28"/>
          <w:szCs w:val="28"/>
        </w:rPr>
        <w:t>Граматика малої Лесі</w:t>
      </w:r>
      <w:r w:rsidR="00490FCC">
        <w:rPr>
          <w:color w:val="3F3F42"/>
          <w:sz w:val="28"/>
          <w:szCs w:val="28"/>
          <w:lang w:val="uk-UA"/>
        </w:rPr>
        <w:t>»</w:t>
      </w:r>
      <w:r w:rsidRPr="00C63610">
        <w:rPr>
          <w:color w:val="3F3F42"/>
          <w:sz w:val="28"/>
          <w:szCs w:val="28"/>
        </w:rPr>
        <w:t xml:space="preserve">. В ній у формі діалогу або розповіді із захопливим сюжетом </w:t>
      </w:r>
      <w:proofErr w:type="gramStart"/>
      <w:r w:rsidRPr="00C63610">
        <w:rPr>
          <w:color w:val="3F3F42"/>
          <w:sz w:val="28"/>
          <w:szCs w:val="28"/>
        </w:rPr>
        <w:t>редактор</w:t>
      </w:r>
      <w:proofErr w:type="gramEnd"/>
      <w:r w:rsidRPr="00C63610">
        <w:rPr>
          <w:color w:val="3F3F42"/>
          <w:sz w:val="28"/>
          <w:szCs w:val="28"/>
        </w:rPr>
        <w:t xml:space="preserve"> давав мовні уроки дітям.</w:t>
      </w:r>
      <w:r w:rsidR="00490FCC">
        <w:rPr>
          <w:color w:val="3F3F42"/>
          <w:sz w:val="28"/>
          <w:szCs w:val="28"/>
          <w:lang w:val="uk-UA"/>
        </w:rPr>
        <w:t xml:space="preserve"> </w:t>
      </w:r>
      <w:r w:rsidRPr="00C63610">
        <w:rPr>
          <w:color w:val="3F3F42"/>
          <w:sz w:val="28"/>
          <w:szCs w:val="28"/>
        </w:rPr>
        <w:t xml:space="preserve">До речі, цей розділ він назвав на честь найменшої доньки Лесі та щоразу </w:t>
      </w:r>
      <w:proofErr w:type="gramStart"/>
      <w:r w:rsidRPr="00C63610">
        <w:rPr>
          <w:color w:val="3F3F42"/>
          <w:sz w:val="28"/>
          <w:szCs w:val="28"/>
        </w:rPr>
        <w:t>п</w:t>
      </w:r>
      <w:proofErr w:type="gramEnd"/>
      <w:r w:rsidRPr="00C63610">
        <w:rPr>
          <w:color w:val="3F3F42"/>
          <w:sz w:val="28"/>
          <w:szCs w:val="28"/>
        </w:rPr>
        <w:t>ідписув</w:t>
      </w:r>
      <w:r w:rsidR="00490FCC">
        <w:rPr>
          <w:color w:val="3F3F42"/>
          <w:sz w:val="28"/>
          <w:szCs w:val="28"/>
        </w:rPr>
        <w:t xml:space="preserve">ався </w:t>
      </w:r>
      <w:r w:rsidR="00490FCC">
        <w:rPr>
          <w:color w:val="3F3F42"/>
          <w:sz w:val="28"/>
          <w:szCs w:val="28"/>
          <w:lang w:val="uk-UA"/>
        </w:rPr>
        <w:t>«</w:t>
      </w:r>
      <w:r w:rsidRPr="00C63610">
        <w:rPr>
          <w:color w:val="3F3F42"/>
          <w:sz w:val="28"/>
          <w:szCs w:val="28"/>
        </w:rPr>
        <w:t>Дідом Огієм</w:t>
      </w:r>
      <w:r w:rsidR="00490FCC">
        <w:rPr>
          <w:color w:val="3F3F42"/>
          <w:sz w:val="28"/>
          <w:szCs w:val="28"/>
          <w:lang w:val="uk-UA"/>
        </w:rPr>
        <w:t>»</w:t>
      </w:r>
      <w:r w:rsidRPr="00C63610">
        <w:rPr>
          <w:color w:val="3F3F42"/>
          <w:sz w:val="28"/>
          <w:szCs w:val="28"/>
        </w:rPr>
        <w:t>.</w:t>
      </w:r>
    </w:p>
    <w:p w:rsidR="00273D9D" w:rsidRPr="00490FCC" w:rsidRDefault="00490FCC" w:rsidP="00490FCC">
      <w:pPr>
        <w:pStyle w:val="2"/>
        <w:shd w:val="clear" w:color="auto" w:fill="FDFDFD"/>
        <w:spacing w:before="0"/>
        <w:jc w:val="center"/>
        <w:rPr>
          <w:rFonts w:ascii="Times New Roman" w:hAnsi="Times New Roman" w:cs="Times New Roman"/>
          <w:color w:val="3F3F42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F3F42"/>
          <w:sz w:val="28"/>
          <w:szCs w:val="28"/>
        </w:rPr>
        <w:t xml:space="preserve">Домініка </w:t>
      </w:r>
      <w:r>
        <w:rPr>
          <w:rFonts w:ascii="Times New Roman" w:hAnsi="Times New Roman" w:cs="Times New Roman"/>
          <w:color w:val="3F3F42"/>
          <w:sz w:val="28"/>
          <w:szCs w:val="28"/>
          <w:lang w:val="uk-UA"/>
        </w:rPr>
        <w:t>«</w:t>
      </w:r>
      <w:r w:rsidR="00273D9D" w:rsidRPr="00C63610">
        <w:rPr>
          <w:rFonts w:ascii="Times New Roman" w:hAnsi="Times New Roman" w:cs="Times New Roman"/>
          <w:color w:val="3F3F42"/>
          <w:sz w:val="28"/>
          <w:szCs w:val="28"/>
        </w:rPr>
        <w:t>мене зробила українцем</w:t>
      </w:r>
      <w:r>
        <w:rPr>
          <w:rFonts w:ascii="Times New Roman" w:hAnsi="Times New Roman" w:cs="Times New Roman"/>
          <w:color w:val="3F3F42"/>
          <w:sz w:val="28"/>
          <w:szCs w:val="28"/>
          <w:lang w:val="uk-UA"/>
        </w:rPr>
        <w:t>»</w:t>
      </w:r>
    </w:p>
    <w:p w:rsidR="00273D9D" w:rsidRPr="00C63610" w:rsidRDefault="00273D9D" w:rsidP="00490FCC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r w:rsidRPr="00C63610">
        <w:rPr>
          <w:color w:val="3F3F42"/>
          <w:sz w:val="28"/>
          <w:szCs w:val="28"/>
        </w:rPr>
        <w:t>Так писав Іван Огієнко про свою дружину, з якою прожив майже 30 рокі</w:t>
      </w:r>
      <w:proofErr w:type="gramStart"/>
      <w:r w:rsidRPr="00C63610">
        <w:rPr>
          <w:color w:val="3F3F42"/>
          <w:sz w:val="28"/>
          <w:szCs w:val="28"/>
        </w:rPr>
        <w:t>в</w:t>
      </w:r>
      <w:proofErr w:type="gramEnd"/>
      <w:r w:rsidRPr="00C63610">
        <w:rPr>
          <w:color w:val="3F3F42"/>
          <w:sz w:val="28"/>
          <w:szCs w:val="28"/>
        </w:rPr>
        <w:t>.</w:t>
      </w:r>
    </w:p>
    <w:p w:rsidR="00273D9D" w:rsidRPr="00490FCC" w:rsidRDefault="00273D9D" w:rsidP="00273D9D">
      <w:pPr>
        <w:pStyle w:val="bbc-ph03xj"/>
        <w:shd w:val="clear" w:color="auto" w:fill="FDFDFD"/>
        <w:spacing w:before="0" w:beforeAutospacing="0" w:after="0" w:afterAutospacing="0"/>
        <w:jc w:val="both"/>
        <w:rPr>
          <w:color w:val="3F3F42"/>
          <w:sz w:val="28"/>
          <w:szCs w:val="28"/>
          <w:lang w:val="uk-UA"/>
        </w:rPr>
      </w:pPr>
      <w:r w:rsidRPr="00C63610">
        <w:rPr>
          <w:color w:val="3F3F42"/>
          <w:sz w:val="28"/>
          <w:szCs w:val="28"/>
        </w:rPr>
        <w:t>Вона завж</w:t>
      </w:r>
      <w:r w:rsidR="00490FCC">
        <w:rPr>
          <w:color w:val="3F3F42"/>
          <w:sz w:val="28"/>
          <w:szCs w:val="28"/>
        </w:rPr>
        <w:t xml:space="preserve">ди допомагала - виконувала всю </w:t>
      </w:r>
      <w:r w:rsidR="00490FCC">
        <w:rPr>
          <w:color w:val="3F3F42"/>
          <w:sz w:val="28"/>
          <w:szCs w:val="28"/>
          <w:lang w:val="uk-UA"/>
        </w:rPr>
        <w:t>«</w:t>
      </w:r>
      <w:r w:rsidR="00490FCC">
        <w:rPr>
          <w:color w:val="3F3F42"/>
          <w:sz w:val="28"/>
          <w:szCs w:val="28"/>
        </w:rPr>
        <w:t>чорнову</w:t>
      </w:r>
      <w:r w:rsidR="00490FCC">
        <w:rPr>
          <w:color w:val="3F3F42"/>
          <w:sz w:val="28"/>
          <w:szCs w:val="28"/>
          <w:lang w:val="uk-UA"/>
        </w:rPr>
        <w:t xml:space="preserve">» </w:t>
      </w:r>
      <w:r w:rsidRPr="00C63610">
        <w:rPr>
          <w:color w:val="3F3F42"/>
          <w:sz w:val="28"/>
          <w:szCs w:val="28"/>
        </w:rPr>
        <w:t xml:space="preserve">роботу: списувала та сортувала потрібний </w:t>
      </w:r>
      <w:proofErr w:type="gramStart"/>
      <w:r w:rsidRPr="00C63610">
        <w:rPr>
          <w:color w:val="3F3F42"/>
          <w:sz w:val="28"/>
          <w:szCs w:val="28"/>
        </w:rPr>
        <w:t>матер</w:t>
      </w:r>
      <w:proofErr w:type="gramEnd"/>
      <w:r w:rsidRPr="00C63610">
        <w:rPr>
          <w:color w:val="3F3F42"/>
          <w:sz w:val="28"/>
          <w:szCs w:val="28"/>
        </w:rPr>
        <w:t>іал, переписувала готові праці, вичитувала їх разом з автором.</w:t>
      </w:r>
      <w:r w:rsidR="00490FCC">
        <w:rPr>
          <w:color w:val="3F3F42"/>
          <w:sz w:val="28"/>
          <w:szCs w:val="28"/>
          <w:lang w:val="uk-UA"/>
        </w:rPr>
        <w:t xml:space="preserve"> </w:t>
      </w:r>
      <w:r w:rsidRPr="00C63610">
        <w:rPr>
          <w:color w:val="3F3F42"/>
          <w:sz w:val="28"/>
          <w:szCs w:val="28"/>
        </w:rPr>
        <w:t xml:space="preserve">Навіть прикута тяжкою хворобою до ліжка, переглядала кореспонденцію на адресу </w:t>
      </w:r>
      <w:r w:rsidR="00490FCC">
        <w:rPr>
          <w:color w:val="3F3F42"/>
          <w:sz w:val="28"/>
          <w:szCs w:val="28"/>
          <w:lang w:val="uk-UA"/>
        </w:rPr>
        <w:t>«</w:t>
      </w:r>
      <w:proofErr w:type="gramStart"/>
      <w:r w:rsidRPr="00C63610">
        <w:rPr>
          <w:color w:val="3F3F42"/>
          <w:sz w:val="28"/>
          <w:szCs w:val="28"/>
        </w:rPr>
        <w:t>Р</w:t>
      </w:r>
      <w:proofErr w:type="gramEnd"/>
      <w:r w:rsidRPr="00C63610">
        <w:rPr>
          <w:color w:val="3F3F42"/>
          <w:sz w:val="28"/>
          <w:szCs w:val="28"/>
        </w:rPr>
        <w:t>ідної мови</w:t>
      </w:r>
      <w:r w:rsidR="00490FCC">
        <w:rPr>
          <w:color w:val="3F3F42"/>
          <w:sz w:val="28"/>
          <w:szCs w:val="28"/>
          <w:lang w:val="uk-UA"/>
        </w:rPr>
        <w:t>»</w:t>
      </w:r>
      <w:r w:rsidRPr="00C63610">
        <w:rPr>
          <w:color w:val="3F3F42"/>
          <w:sz w:val="28"/>
          <w:szCs w:val="28"/>
        </w:rPr>
        <w:t xml:space="preserve"> і ввечері звітувала чоловікові.</w:t>
      </w:r>
      <w:r w:rsidR="00490FCC">
        <w:rPr>
          <w:color w:val="3F3F42"/>
          <w:sz w:val="28"/>
          <w:szCs w:val="28"/>
          <w:lang w:val="uk-UA"/>
        </w:rPr>
        <w:t xml:space="preserve"> </w:t>
      </w:r>
      <w:r w:rsidRPr="00490FCC">
        <w:rPr>
          <w:color w:val="3F3F42"/>
          <w:sz w:val="28"/>
          <w:szCs w:val="28"/>
          <w:lang w:val="uk-UA"/>
        </w:rPr>
        <w:t>Домініка Огієнко готувала смачні страви для частих гостей, з-поміж яких були іноземці, урядовці, кілька разів - Симон Петлюра.</w:t>
      </w:r>
      <w:r w:rsidR="00490FCC">
        <w:rPr>
          <w:color w:val="3F3F42"/>
          <w:sz w:val="28"/>
          <w:szCs w:val="28"/>
          <w:lang w:val="uk-UA"/>
        </w:rPr>
        <w:t xml:space="preserve"> Вважала, що «</w:t>
      </w:r>
      <w:r w:rsidRPr="00490FCC">
        <w:rPr>
          <w:color w:val="3F3F42"/>
          <w:sz w:val="28"/>
          <w:szCs w:val="28"/>
          <w:lang w:val="uk-UA"/>
        </w:rPr>
        <w:t>найперше завдання жінки - служити родині, створити її такою, щоб усі члени її свідомо й віддано служили Батьківщині</w:t>
      </w:r>
      <w:r w:rsidR="00490FCC">
        <w:rPr>
          <w:color w:val="3F3F42"/>
          <w:sz w:val="28"/>
          <w:szCs w:val="28"/>
          <w:lang w:val="uk-UA"/>
        </w:rPr>
        <w:t>»</w:t>
      </w:r>
      <w:r w:rsidRPr="00490FCC">
        <w:rPr>
          <w:color w:val="3F3F42"/>
          <w:sz w:val="28"/>
          <w:szCs w:val="28"/>
          <w:lang w:val="uk-UA"/>
        </w:rPr>
        <w:t>.</w:t>
      </w:r>
    </w:p>
    <w:p w:rsidR="00490FCC" w:rsidRDefault="00490FCC" w:rsidP="00490FCC">
      <w:pPr>
        <w:pStyle w:val="2"/>
        <w:shd w:val="clear" w:color="auto" w:fill="FDFDFD"/>
        <w:spacing w:before="0"/>
        <w:jc w:val="center"/>
        <w:rPr>
          <w:rFonts w:ascii="Times New Roman" w:hAnsi="Times New Roman" w:cs="Times New Roman"/>
          <w:caps/>
          <w:color w:val="FFFFFF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3F3F42"/>
          <w:sz w:val="28"/>
          <w:szCs w:val="28"/>
          <w:lang w:val="uk-UA"/>
        </w:rPr>
        <w:t xml:space="preserve">                       </w:t>
      </w:r>
      <w:r w:rsidR="00273D9D" w:rsidRPr="00490FCC">
        <w:rPr>
          <w:rFonts w:ascii="Times New Roman" w:hAnsi="Times New Roman" w:cs="Times New Roman"/>
          <w:color w:val="3F3F42"/>
          <w:sz w:val="28"/>
          <w:szCs w:val="28"/>
          <w:lang w:val="uk-UA"/>
        </w:rPr>
        <w:t xml:space="preserve">Переклад Біблії </w:t>
      </w:r>
    </w:p>
    <w:p w:rsidR="00273D9D" w:rsidRPr="00490FCC" w:rsidRDefault="00273D9D" w:rsidP="00446C53">
      <w:pPr>
        <w:pStyle w:val="2"/>
        <w:shd w:val="clear" w:color="auto" w:fill="FDFDFD"/>
        <w:spacing w:before="0"/>
        <w:ind w:firstLine="708"/>
        <w:jc w:val="both"/>
        <w:rPr>
          <w:rFonts w:ascii="Times New Roman" w:hAnsi="Times New Roman" w:cs="Times New Roman"/>
          <w:b w:val="0"/>
          <w:color w:val="3F3F42"/>
          <w:sz w:val="28"/>
          <w:szCs w:val="28"/>
          <w:lang w:val="uk-UA"/>
        </w:rPr>
      </w:pPr>
      <w:r w:rsidRPr="00490FCC">
        <w:rPr>
          <w:rFonts w:ascii="Times New Roman" w:hAnsi="Times New Roman" w:cs="Times New Roman"/>
          <w:b w:val="0"/>
          <w:color w:val="3F3F42"/>
          <w:sz w:val="28"/>
          <w:szCs w:val="28"/>
        </w:rPr>
        <w:t>Іван Огієнко не одружився вдруге. Він постригся в ченці, взяв церковне і</w:t>
      </w:r>
      <w:proofErr w:type="gramStart"/>
      <w:r w:rsidRPr="00490FCC">
        <w:rPr>
          <w:rFonts w:ascii="Times New Roman" w:hAnsi="Times New Roman" w:cs="Times New Roman"/>
          <w:b w:val="0"/>
          <w:color w:val="3F3F42"/>
          <w:sz w:val="28"/>
          <w:szCs w:val="28"/>
        </w:rPr>
        <w:t>м'я</w:t>
      </w:r>
      <w:proofErr w:type="gramEnd"/>
      <w:r w:rsidRPr="00490FCC">
        <w:rPr>
          <w:rFonts w:ascii="Times New Roman" w:hAnsi="Times New Roman" w:cs="Times New Roman"/>
          <w:b w:val="0"/>
          <w:color w:val="3F3F42"/>
          <w:sz w:val="28"/>
          <w:szCs w:val="28"/>
        </w:rPr>
        <w:t xml:space="preserve"> Іларіон</w:t>
      </w:r>
      <w:r w:rsidRPr="00C63610">
        <w:rPr>
          <w:rFonts w:ascii="Times New Roman" w:hAnsi="Times New Roman" w:cs="Times New Roman"/>
          <w:color w:val="3F3F42"/>
          <w:sz w:val="28"/>
          <w:szCs w:val="28"/>
        </w:rPr>
        <w:t>.</w:t>
      </w:r>
      <w:r w:rsidR="00490FCC">
        <w:rPr>
          <w:rFonts w:ascii="Times New Roman" w:hAnsi="Times New Roman" w:cs="Times New Roman"/>
          <w:color w:val="3F3F42"/>
          <w:sz w:val="28"/>
          <w:szCs w:val="28"/>
          <w:lang w:val="uk-UA"/>
        </w:rPr>
        <w:t xml:space="preserve"> </w:t>
      </w:r>
      <w:r w:rsidRPr="00EF7D4C">
        <w:rPr>
          <w:rFonts w:ascii="Times New Roman" w:hAnsi="Times New Roman" w:cs="Times New Roman"/>
          <w:b w:val="0"/>
          <w:color w:val="3F3F42"/>
          <w:sz w:val="28"/>
          <w:szCs w:val="28"/>
          <w:lang w:val="uk-UA"/>
        </w:rPr>
        <w:t>Архімандрита Іларіона висвятили в єпископа у Польській православній церкві. Через декілька років він очолив Українську Автокефальну Православну Церкву, яка діяла в Україні у час німецької окупації.</w:t>
      </w:r>
    </w:p>
    <w:p w:rsidR="00273D9D" w:rsidRPr="00C63610" w:rsidRDefault="00490FCC" w:rsidP="00273D9D">
      <w:pPr>
        <w:pStyle w:val="bbc-ph03xj"/>
        <w:shd w:val="clear" w:color="auto" w:fill="FDFDFD"/>
        <w:spacing w:before="0" w:beforeAutospacing="0" w:after="0" w:afterAutospacing="0"/>
        <w:jc w:val="both"/>
        <w:rPr>
          <w:color w:val="3F3F42"/>
          <w:sz w:val="28"/>
          <w:szCs w:val="28"/>
        </w:rPr>
      </w:pPr>
      <w:r>
        <w:rPr>
          <w:color w:val="3F3F42"/>
          <w:sz w:val="28"/>
          <w:szCs w:val="28"/>
          <w:lang w:val="uk-UA"/>
        </w:rPr>
        <w:t>«</w:t>
      </w:r>
      <w:r w:rsidR="00273D9D" w:rsidRPr="00C63610">
        <w:rPr>
          <w:color w:val="3F3F42"/>
          <w:sz w:val="28"/>
          <w:szCs w:val="28"/>
        </w:rPr>
        <w:t>Богослужбовою мовою церкви мусить бути жива українська літературна мова, або мова староукраїнська</w:t>
      </w:r>
      <w:r>
        <w:rPr>
          <w:color w:val="3F3F42"/>
          <w:sz w:val="28"/>
          <w:szCs w:val="28"/>
          <w:lang w:val="uk-UA"/>
        </w:rPr>
        <w:t>»</w:t>
      </w:r>
      <w:r w:rsidR="00273D9D" w:rsidRPr="00C63610">
        <w:rPr>
          <w:color w:val="3F3F42"/>
          <w:sz w:val="28"/>
          <w:szCs w:val="28"/>
        </w:rPr>
        <w:t>, - вважав митрополит.</w:t>
      </w:r>
    </w:p>
    <w:p w:rsidR="001177FB" w:rsidRDefault="00273D9D" w:rsidP="001177FB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  <w:lang w:val="uk-UA"/>
        </w:rPr>
      </w:pPr>
      <w:proofErr w:type="gramStart"/>
      <w:r w:rsidRPr="00C63610">
        <w:rPr>
          <w:color w:val="3F3F42"/>
          <w:sz w:val="28"/>
          <w:szCs w:val="28"/>
        </w:rPr>
        <w:t>П</w:t>
      </w:r>
      <w:proofErr w:type="gramEnd"/>
      <w:r w:rsidRPr="00C63610">
        <w:rPr>
          <w:color w:val="3F3F42"/>
          <w:sz w:val="28"/>
          <w:szCs w:val="28"/>
        </w:rPr>
        <w:t xml:space="preserve">ісля війни він емігрував до Канади. Там Митрополит Іларіон закінчив чи не найголовнішу справу свого життя - </w:t>
      </w:r>
      <w:r w:rsidRPr="00490FCC">
        <w:rPr>
          <w:b/>
          <w:color w:val="3F3F42"/>
          <w:sz w:val="28"/>
          <w:szCs w:val="28"/>
        </w:rPr>
        <w:t>переклад</w:t>
      </w:r>
      <w:proofErr w:type="gramStart"/>
      <w:r w:rsidRPr="00490FCC">
        <w:rPr>
          <w:b/>
          <w:color w:val="3F3F42"/>
          <w:sz w:val="28"/>
          <w:szCs w:val="28"/>
        </w:rPr>
        <w:t xml:space="preserve"> Б</w:t>
      </w:r>
      <w:proofErr w:type="gramEnd"/>
      <w:r w:rsidRPr="00490FCC">
        <w:rPr>
          <w:b/>
          <w:color w:val="3F3F42"/>
          <w:sz w:val="28"/>
          <w:szCs w:val="28"/>
        </w:rPr>
        <w:t>іблії</w:t>
      </w:r>
      <w:r w:rsidRPr="00C63610">
        <w:rPr>
          <w:color w:val="3F3F42"/>
          <w:sz w:val="28"/>
          <w:szCs w:val="28"/>
        </w:rPr>
        <w:t>.</w:t>
      </w:r>
      <w:r w:rsidR="001177FB">
        <w:rPr>
          <w:color w:val="3F3F42"/>
          <w:sz w:val="28"/>
          <w:szCs w:val="28"/>
          <w:lang w:val="uk-UA"/>
        </w:rPr>
        <w:t xml:space="preserve">  </w:t>
      </w:r>
    </w:p>
    <w:p w:rsidR="001177FB" w:rsidRDefault="00273D9D" w:rsidP="001177FB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  <w:lang w:val="uk-UA"/>
        </w:rPr>
      </w:pPr>
      <w:r w:rsidRPr="00C63610">
        <w:rPr>
          <w:color w:val="3F3F42"/>
          <w:sz w:val="28"/>
          <w:szCs w:val="28"/>
        </w:rPr>
        <w:lastRenderedPageBreak/>
        <w:t>42 роки, вирахував Микола Тимошик, минуло від перекладів перших богослужбових книг до отримання сигнального примірника повно</w:t>
      </w:r>
      <w:proofErr w:type="gramStart"/>
      <w:r w:rsidRPr="00C63610">
        <w:rPr>
          <w:color w:val="3F3F42"/>
          <w:sz w:val="28"/>
          <w:szCs w:val="28"/>
        </w:rPr>
        <w:t>ї Б</w:t>
      </w:r>
      <w:proofErr w:type="gramEnd"/>
      <w:r w:rsidRPr="00C63610">
        <w:rPr>
          <w:color w:val="3F3F42"/>
          <w:sz w:val="28"/>
          <w:szCs w:val="28"/>
        </w:rPr>
        <w:t>іблії у Вінніпезі.</w:t>
      </w:r>
    </w:p>
    <w:p w:rsidR="00273D9D" w:rsidRPr="00C63610" w:rsidRDefault="00273D9D" w:rsidP="001177FB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proofErr w:type="gramStart"/>
      <w:r w:rsidRPr="00C63610">
        <w:rPr>
          <w:color w:val="3F3F42"/>
          <w:sz w:val="28"/>
          <w:szCs w:val="28"/>
        </w:rPr>
        <w:t>П</w:t>
      </w:r>
      <w:proofErr w:type="gramEnd"/>
      <w:r w:rsidRPr="00C63610">
        <w:rPr>
          <w:color w:val="3F3F42"/>
          <w:sz w:val="28"/>
          <w:szCs w:val="28"/>
        </w:rPr>
        <w:t>ідхід, а з ним і масштаби праці вражають. Кожне окреме слово оригінального тексту перекладач виписував в окремому рядку, а поруч - українські відповідники.</w:t>
      </w:r>
      <w:r w:rsidR="001177FB">
        <w:rPr>
          <w:color w:val="3F3F42"/>
          <w:sz w:val="28"/>
          <w:szCs w:val="28"/>
          <w:lang w:val="uk-UA"/>
        </w:rPr>
        <w:t xml:space="preserve"> </w:t>
      </w:r>
      <w:r w:rsidRPr="00C63610">
        <w:rPr>
          <w:color w:val="3F3F42"/>
          <w:sz w:val="28"/>
          <w:szCs w:val="28"/>
        </w:rPr>
        <w:t>Рукопис нараховує близько 775 тисяч рядків, що заповнили понад 14 тисяч сторінок. Кожна з них, окрім того, списана численними примітками, вставками та уточненнями.</w:t>
      </w:r>
    </w:p>
    <w:p w:rsidR="00273D9D" w:rsidRPr="001177FB" w:rsidRDefault="00273D9D" w:rsidP="001177FB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  <w:lang w:val="uk-UA"/>
        </w:rPr>
      </w:pPr>
      <w:r w:rsidRPr="001177FB">
        <w:rPr>
          <w:color w:val="3F3F42"/>
          <w:sz w:val="28"/>
          <w:szCs w:val="28"/>
          <w:lang w:val="uk-UA"/>
        </w:rPr>
        <w:t>Переклад Біблії Івана Огієнка - найбільш тиражований та вважається дослідниками кращим з-поміж всіх українських варіантів через близькість до оригіналу, поетичність, простоту та ясність викладу водночас.</w:t>
      </w:r>
    </w:p>
    <w:p w:rsidR="00273D9D" w:rsidRPr="00C63610" w:rsidRDefault="00273D9D" w:rsidP="001177FB">
      <w:pPr>
        <w:pStyle w:val="2"/>
        <w:shd w:val="clear" w:color="auto" w:fill="FDFDFD"/>
        <w:spacing w:before="0"/>
        <w:jc w:val="center"/>
        <w:rPr>
          <w:rFonts w:ascii="Times New Roman" w:hAnsi="Times New Roman" w:cs="Times New Roman"/>
          <w:color w:val="3F3F42"/>
          <w:sz w:val="28"/>
          <w:szCs w:val="28"/>
        </w:rPr>
      </w:pPr>
      <w:r w:rsidRPr="00C63610">
        <w:rPr>
          <w:rFonts w:ascii="Times New Roman" w:hAnsi="Times New Roman" w:cs="Times New Roman"/>
          <w:color w:val="3F3F42"/>
          <w:sz w:val="28"/>
          <w:szCs w:val="28"/>
        </w:rPr>
        <w:t xml:space="preserve">Вірш став народною </w:t>
      </w:r>
      <w:proofErr w:type="gramStart"/>
      <w:r w:rsidRPr="00C63610">
        <w:rPr>
          <w:rFonts w:ascii="Times New Roman" w:hAnsi="Times New Roman" w:cs="Times New Roman"/>
          <w:color w:val="3F3F42"/>
          <w:sz w:val="28"/>
          <w:szCs w:val="28"/>
        </w:rPr>
        <w:t>п</w:t>
      </w:r>
      <w:proofErr w:type="gramEnd"/>
      <w:r w:rsidRPr="00C63610">
        <w:rPr>
          <w:rFonts w:ascii="Times New Roman" w:hAnsi="Times New Roman" w:cs="Times New Roman"/>
          <w:color w:val="3F3F42"/>
          <w:sz w:val="28"/>
          <w:szCs w:val="28"/>
        </w:rPr>
        <w:t>існею</w:t>
      </w:r>
    </w:p>
    <w:p w:rsidR="00273D9D" w:rsidRPr="00C63610" w:rsidRDefault="00273D9D" w:rsidP="001177FB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r w:rsidRPr="00C63610">
        <w:rPr>
          <w:color w:val="3F3F42"/>
          <w:sz w:val="28"/>
          <w:szCs w:val="28"/>
        </w:rPr>
        <w:t xml:space="preserve">Митрополит, перекладач, науковець також писав поеми та вірші. Один із них </w:t>
      </w:r>
      <w:r w:rsidR="001177FB">
        <w:rPr>
          <w:color w:val="3F3F42"/>
          <w:sz w:val="28"/>
          <w:szCs w:val="28"/>
        </w:rPr>
        <w:t>–</w:t>
      </w:r>
      <w:r w:rsidRPr="00C63610">
        <w:rPr>
          <w:color w:val="3F3F42"/>
          <w:sz w:val="28"/>
          <w:szCs w:val="28"/>
        </w:rPr>
        <w:t xml:space="preserve"> </w:t>
      </w:r>
      <w:r w:rsidR="001177FB">
        <w:rPr>
          <w:color w:val="3F3F42"/>
          <w:sz w:val="28"/>
          <w:szCs w:val="28"/>
          <w:lang w:val="uk-UA"/>
        </w:rPr>
        <w:t>«</w:t>
      </w:r>
      <w:r w:rsidRPr="00C63610">
        <w:rPr>
          <w:color w:val="3F3F42"/>
          <w:sz w:val="28"/>
          <w:szCs w:val="28"/>
        </w:rPr>
        <w:t>Не питай</w:t>
      </w:r>
      <w:r w:rsidR="001177FB">
        <w:rPr>
          <w:color w:val="3F3F42"/>
          <w:sz w:val="28"/>
          <w:szCs w:val="28"/>
          <w:lang w:val="uk-UA"/>
        </w:rPr>
        <w:t xml:space="preserve">» </w:t>
      </w:r>
      <w:r w:rsidRPr="00C63610">
        <w:rPr>
          <w:color w:val="3F3F42"/>
          <w:sz w:val="28"/>
          <w:szCs w:val="28"/>
        </w:rPr>
        <w:t xml:space="preserve">був настільки популярним, що став народною </w:t>
      </w:r>
      <w:proofErr w:type="gramStart"/>
      <w:r w:rsidRPr="00C63610">
        <w:rPr>
          <w:color w:val="3F3F42"/>
          <w:sz w:val="28"/>
          <w:szCs w:val="28"/>
        </w:rPr>
        <w:t>п</w:t>
      </w:r>
      <w:proofErr w:type="gramEnd"/>
      <w:r w:rsidRPr="00C63610">
        <w:rPr>
          <w:color w:val="3F3F42"/>
          <w:sz w:val="28"/>
          <w:szCs w:val="28"/>
        </w:rPr>
        <w:t>існею: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jc w:val="both"/>
        <w:rPr>
          <w:color w:val="3F3F42"/>
          <w:sz w:val="28"/>
          <w:szCs w:val="28"/>
        </w:rPr>
      </w:pPr>
      <w:r w:rsidRPr="00C63610">
        <w:rPr>
          <w:i/>
          <w:iCs/>
          <w:color w:val="3F3F42"/>
          <w:sz w:val="28"/>
          <w:szCs w:val="28"/>
        </w:rPr>
        <w:t>Не питай,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jc w:val="both"/>
        <w:rPr>
          <w:color w:val="3F3F42"/>
          <w:sz w:val="28"/>
          <w:szCs w:val="28"/>
        </w:rPr>
      </w:pPr>
      <w:r w:rsidRPr="00C63610">
        <w:rPr>
          <w:i/>
          <w:iCs/>
          <w:color w:val="3F3F42"/>
          <w:sz w:val="28"/>
          <w:szCs w:val="28"/>
        </w:rPr>
        <w:t xml:space="preserve">Чого в мене </w:t>
      </w:r>
      <w:proofErr w:type="gramStart"/>
      <w:r w:rsidRPr="00C63610">
        <w:rPr>
          <w:i/>
          <w:iCs/>
          <w:color w:val="3F3F42"/>
          <w:sz w:val="28"/>
          <w:szCs w:val="28"/>
        </w:rPr>
        <w:t>заплакан</w:t>
      </w:r>
      <w:proofErr w:type="gramEnd"/>
      <w:r w:rsidRPr="00C63610">
        <w:rPr>
          <w:i/>
          <w:iCs/>
          <w:color w:val="3F3F42"/>
          <w:sz w:val="28"/>
          <w:szCs w:val="28"/>
        </w:rPr>
        <w:t>і очі,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jc w:val="both"/>
        <w:rPr>
          <w:color w:val="3F3F42"/>
          <w:sz w:val="28"/>
          <w:szCs w:val="28"/>
        </w:rPr>
      </w:pPr>
      <w:r w:rsidRPr="00C63610">
        <w:rPr>
          <w:i/>
          <w:iCs/>
          <w:color w:val="3F3F42"/>
          <w:sz w:val="28"/>
          <w:szCs w:val="28"/>
        </w:rPr>
        <w:t>Чого часто тікаю я в гай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jc w:val="both"/>
        <w:rPr>
          <w:color w:val="3F3F42"/>
          <w:sz w:val="28"/>
          <w:szCs w:val="28"/>
        </w:rPr>
      </w:pPr>
      <w:r w:rsidRPr="00C63610">
        <w:rPr>
          <w:i/>
          <w:iCs/>
          <w:color w:val="3F3F42"/>
          <w:sz w:val="28"/>
          <w:szCs w:val="28"/>
        </w:rPr>
        <w:t xml:space="preserve">І блукаю я там до </w:t>
      </w:r>
      <w:proofErr w:type="gramStart"/>
      <w:r w:rsidRPr="00C63610">
        <w:rPr>
          <w:i/>
          <w:iCs/>
          <w:color w:val="3F3F42"/>
          <w:sz w:val="28"/>
          <w:szCs w:val="28"/>
        </w:rPr>
        <w:t>п</w:t>
      </w:r>
      <w:proofErr w:type="gramEnd"/>
      <w:r w:rsidRPr="00C63610">
        <w:rPr>
          <w:i/>
          <w:iCs/>
          <w:color w:val="3F3F42"/>
          <w:sz w:val="28"/>
          <w:szCs w:val="28"/>
        </w:rPr>
        <w:t>івночі,</w:t>
      </w:r>
    </w:p>
    <w:p w:rsidR="00273D9D" w:rsidRPr="00C63610" w:rsidRDefault="00273D9D" w:rsidP="00273D9D">
      <w:pPr>
        <w:pStyle w:val="bbc-ph03xj"/>
        <w:shd w:val="clear" w:color="auto" w:fill="FDFDFD"/>
        <w:spacing w:before="0" w:beforeAutospacing="0" w:after="0" w:afterAutospacing="0"/>
        <w:jc w:val="both"/>
        <w:rPr>
          <w:color w:val="3F3F42"/>
          <w:sz w:val="28"/>
          <w:szCs w:val="28"/>
        </w:rPr>
      </w:pPr>
      <w:r w:rsidRPr="00C63610">
        <w:rPr>
          <w:i/>
          <w:iCs/>
          <w:color w:val="3F3F42"/>
          <w:sz w:val="28"/>
          <w:szCs w:val="28"/>
        </w:rPr>
        <w:t>Не питай, не питай, не питай.</w:t>
      </w:r>
    </w:p>
    <w:p w:rsidR="00273D9D" w:rsidRPr="00C63610" w:rsidRDefault="00273D9D" w:rsidP="001177FB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r w:rsidRPr="00C63610">
        <w:rPr>
          <w:color w:val="3F3F42"/>
          <w:sz w:val="28"/>
          <w:szCs w:val="28"/>
        </w:rPr>
        <w:t>Зі схиленою над столом головою Митрополит працював до пізнього вечора, пригадувала Анна Фігус-Ралько, яка проживала на одній вулиці у</w:t>
      </w:r>
      <w:proofErr w:type="gramStart"/>
      <w:r w:rsidRPr="00C63610">
        <w:rPr>
          <w:color w:val="3F3F42"/>
          <w:sz w:val="28"/>
          <w:szCs w:val="28"/>
        </w:rPr>
        <w:t xml:space="preserve"> В</w:t>
      </w:r>
      <w:proofErr w:type="gramEnd"/>
      <w:r w:rsidRPr="00C63610">
        <w:rPr>
          <w:color w:val="3F3F42"/>
          <w:sz w:val="28"/>
          <w:szCs w:val="28"/>
        </w:rPr>
        <w:t>інніпезі.</w:t>
      </w:r>
    </w:p>
    <w:p w:rsidR="00273D9D" w:rsidRPr="00C63610" w:rsidRDefault="00273D9D" w:rsidP="001177FB">
      <w:pPr>
        <w:pStyle w:val="bbc-ph03xj"/>
        <w:shd w:val="clear" w:color="auto" w:fill="FDFDFD"/>
        <w:spacing w:before="0" w:beforeAutospacing="0" w:after="0" w:afterAutospacing="0"/>
        <w:ind w:firstLine="708"/>
        <w:jc w:val="both"/>
        <w:rPr>
          <w:color w:val="3F3F42"/>
          <w:sz w:val="28"/>
          <w:szCs w:val="28"/>
        </w:rPr>
      </w:pPr>
      <w:r w:rsidRPr="00C63610">
        <w:rPr>
          <w:color w:val="3F3F42"/>
          <w:sz w:val="28"/>
          <w:szCs w:val="28"/>
        </w:rPr>
        <w:t xml:space="preserve">Коли владика виїжджав на декілька днів </w:t>
      </w:r>
      <w:proofErr w:type="gramStart"/>
      <w:r w:rsidRPr="00C63610">
        <w:rPr>
          <w:color w:val="3F3F42"/>
          <w:sz w:val="28"/>
          <w:szCs w:val="28"/>
        </w:rPr>
        <w:t>у</w:t>
      </w:r>
      <w:proofErr w:type="gramEnd"/>
      <w:r w:rsidRPr="00C63610">
        <w:rPr>
          <w:color w:val="3F3F42"/>
          <w:sz w:val="28"/>
          <w:szCs w:val="28"/>
        </w:rPr>
        <w:t xml:space="preserve"> справах, вона доглядала його будинок, забирала кореспонденцію та годувала його улюблену канарку.</w:t>
      </w:r>
    </w:p>
    <w:p w:rsidR="005878FC" w:rsidRPr="001177FB" w:rsidRDefault="001177FB" w:rsidP="001177FB">
      <w:pPr>
        <w:pStyle w:val="bbc-ph03xj"/>
        <w:shd w:val="clear" w:color="auto" w:fill="FDFDFD"/>
        <w:spacing w:before="0" w:beforeAutospacing="0" w:after="0" w:afterAutospacing="0"/>
        <w:jc w:val="both"/>
        <w:rPr>
          <w:color w:val="3F3F42"/>
          <w:sz w:val="28"/>
          <w:szCs w:val="28"/>
        </w:rPr>
      </w:pPr>
      <w:r>
        <w:rPr>
          <w:color w:val="3F3F42"/>
          <w:sz w:val="28"/>
          <w:szCs w:val="28"/>
          <w:lang w:val="uk-UA"/>
        </w:rPr>
        <w:t>«</w:t>
      </w:r>
      <w:r w:rsidR="00273D9D" w:rsidRPr="00C63610">
        <w:rPr>
          <w:color w:val="3F3F42"/>
          <w:sz w:val="28"/>
          <w:szCs w:val="28"/>
        </w:rPr>
        <w:t>Він називав себе постійним богомольцем, за кращу долю українського народу</w:t>
      </w:r>
      <w:r>
        <w:rPr>
          <w:color w:val="3F3F42"/>
          <w:sz w:val="28"/>
          <w:szCs w:val="28"/>
          <w:lang w:val="uk-UA"/>
        </w:rPr>
        <w:t>»</w:t>
      </w:r>
      <w:r w:rsidR="00273D9D" w:rsidRPr="00C63610">
        <w:rPr>
          <w:color w:val="3F3F42"/>
          <w:sz w:val="28"/>
          <w:szCs w:val="28"/>
        </w:rPr>
        <w:t>, - пригадувала вона.</w:t>
      </w:r>
    </w:p>
    <w:p w:rsidR="00C776A2" w:rsidRPr="00446C53" w:rsidRDefault="00C776A2" w:rsidP="000E2295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22222"/>
          <w:sz w:val="28"/>
          <w:szCs w:val="28"/>
        </w:rPr>
      </w:pPr>
      <w:r w:rsidRPr="00446C53">
        <w:rPr>
          <w:b/>
          <w:color w:val="222222"/>
          <w:sz w:val="28"/>
          <w:szCs w:val="28"/>
        </w:rPr>
        <w:t>Що означає бути патріотом сьогодні?</w:t>
      </w:r>
    </w:p>
    <w:p w:rsidR="00C776A2" w:rsidRPr="00C63610" w:rsidRDefault="00C776A2" w:rsidP="000E229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 w:rsidRPr="00C63610">
        <w:rPr>
          <w:color w:val="222222"/>
          <w:sz w:val="28"/>
          <w:szCs w:val="28"/>
        </w:rPr>
        <w:t>Патрі</w:t>
      </w:r>
      <w:proofErr w:type="gramStart"/>
      <w:r w:rsidRPr="00C63610">
        <w:rPr>
          <w:color w:val="222222"/>
          <w:sz w:val="28"/>
          <w:szCs w:val="28"/>
        </w:rPr>
        <w:t>от – це</w:t>
      </w:r>
      <w:proofErr w:type="gramEnd"/>
      <w:r w:rsidRPr="00C63610">
        <w:rPr>
          <w:color w:val="222222"/>
          <w:sz w:val="28"/>
          <w:szCs w:val="28"/>
        </w:rPr>
        <w:t xml:space="preserve"> той, хто в першу чергу ототожнює себе зі своїм народом і бере відповідальність за свою країну. Ця відповідальність виражається в тому, що тобі не байдужа доля своєї Батьківщини, ти </w:t>
      </w:r>
      <w:proofErr w:type="gramStart"/>
      <w:r w:rsidRPr="00C63610">
        <w:rPr>
          <w:color w:val="222222"/>
          <w:sz w:val="28"/>
          <w:szCs w:val="28"/>
        </w:rPr>
        <w:t>вс</w:t>
      </w:r>
      <w:proofErr w:type="gramEnd"/>
      <w:r w:rsidRPr="00C63610">
        <w:rPr>
          <w:color w:val="222222"/>
          <w:sz w:val="28"/>
          <w:szCs w:val="28"/>
        </w:rPr>
        <w:t xml:space="preserve">іма силами їй служиш. Бути патріотом – це значить трудитися на благо свого народу, це також боротися з усякою </w:t>
      </w:r>
      <w:proofErr w:type="gramStart"/>
      <w:r w:rsidRPr="00C63610">
        <w:rPr>
          <w:color w:val="222222"/>
          <w:sz w:val="28"/>
          <w:szCs w:val="28"/>
        </w:rPr>
        <w:t>п</w:t>
      </w:r>
      <w:proofErr w:type="gramEnd"/>
      <w:r w:rsidRPr="00C63610">
        <w:rPr>
          <w:color w:val="222222"/>
          <w:sz w:val="28"/>
          <w:szCs w:val="28"/>
        </w:rPr>
        <w:t xml:space="preserve">ітьмою, що намагається завадити твоєму народові здійснити своє призначення. Бути патріотом – це значить просвітлювати </w:t>
      </w:r>
      <w:proofErr w:type="gramStart"/>
      <w:r w:rsidRPr="00C63610">
        <w:rPr>
          <w:color w:val="222222"/>
          <w:sz w:val="28"/>
          <w:szCs w:val="28"/>
        </w:rPr>
        <w:t>св</w:t>
      </w:r>
      <w:proofErr w:type="gramEnd"/>
      <w:r w:rsidRPr="00C63610">
        <w:rPr>
          <w:color w:val="222222"/>
          <w:sz w:val="28"/>
          <w:szCs w:val="28"/>
        </w:rPr>
        <w:t xml:space="preserve">ій народ. Це значить робити його таким, яким хоче бачити його Бог. Християнин, що служить </w:t>
      </w:r>
      <w:proofErr w:type="gramStart"/>
      <w:r w:rsidRPr="00C63610">
        <w:rPr>
          <w:color w:val="222222"/>
          <w:sz w:val="28"/>
          <w:szCs w:val="28"/>
        </w:rPr>
        <w:t>своїй</w:t>
      </w:r>
      <w:proofErr w:type="gramEnd"/>
      <w:r w:rsidRPr="00C63610">
        <w:rPr>
          <w:color w:val="222222"/>
          <w:sz w:val="28"/>
          <w:szCs w:val="28"/>
        </w:rPr>
        <w:t xml:space="preserve"> країні, служить Богові. Але щоб правильно їй служити, потрібно її знати. Тому християнину потрібно </w:t>
      </w:r>
      <w:proofErr w:type="gramStart"/>
      <w:r w:rsidRPr="00C63610">
        <w:rPr>
          <w:color w:val="222222"/>
          <w:sz w:val="28"/>
          <w:szCs w:val="28"/>
        </w:rPr>
        <w:t>п</w:t>
      </w:r>
      <w:proofErr w:type="gramEnd"/>
      <w:r w:rsidRPr="00C63610">
        <w:rPr>
          <w:color w:val="222222"/>
          <w:sz w:val="28"/>
          <w:szCs w:val="28"/>
        </w:rPr>
        <w:t xml:space="preserve">ізнавати культуру, історію, природу; взагалі жити у своїй країні. Християни, як ті люди, які знають Бога, Який є </w:t>
      </w:r>
      <w:proofErr w:type="gramStart"/>
      <w:r w:rsidRPr="00C63610">
        <w:rPr>
          <w:color w:val="222222"/>
          <w:sz w:val="28"/>
          <w:szCs w:val="28"/>
        </w:rPr>
        <w:t>Св</w:t>
      </w:r>
      <w:proofErr w:type="gramEnd"/>
      <w:r w:rsidRPr="00C63610">
        <w:rPr>
          <w:color w:val="222222"/>
          <w:sz w:val="28"/>
          <w:szCs w:val="28"/>
        </w:rPr>
        <w:t xml:space="preserve">ітло, повинні бути найбільш освіченими людьми у країні. Їм потрібно постійно мати правильний біблійний погляд на будь-яку реальність і будь-яку подію, що відбувається в країні. Християни повинні бути людьми, які знають, яким має бути життя в їхній </w:t>
      </w:r>
      <w:proofErr w:type="gramStart"/>
      <w:r w:rsidRPr="00C63610">
        <w:rPr>
          <w:color w:val="222222"/>
          <w:sz w:val="28"/>
          <w:szCs w:val="28"/>
        </w:rPr>
        <w:t>країн</w:t>
      </w:r>
      <w:proofErr w:type="gramEnd"/>
      <w:r w:rsidRPr="00C63610">
        <w:rPr>
          <w:color w:val="222222"/>
          <w:sz w:val="28"/>
          <w:szCs w:val="28"/>
        </w:rPr>
        <w:t>і.</w:t>
      </w:r>
    </w:p>
    <w:p w:rsidR="00C776A2" w:rsidRPr="00C63610" w:rsidRDefault="00C776A2" w:rsidP="000E2295">
      <w:pPr>
        <w:pStyle w:val="a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22222"/>
          <w:sz w:val="28"/>
          <w:szCs w:val="28"/>
        </w:rPr>
      </w:pPr>
      <w:r w:rsidRPr="00C63610">
        <w:rPr>
          <w:color w:val="222222"/>
          <w:sz w:val="28"/>
          <w:szCs w:val="28"/>
        </w:rPr>
        <w:t>Патрі</w:t>
      </w:r>
      <w:proofErr w:type="gramStart"/>
      <w:r w:rsidRPr="00C63610">
        <w:rPr>
          <w:color w:val="222222"/>
          <w:sz w:val="28"/>
          <w:szCs w:val="28"/>
        </w:rPr>
        <w:t>от – це</w:t>
      </w:r>
      <w:proofErr w:type="gramEnd"/>
      <w:r w:rsidRPr="00C63610">
        <w:rPr>
          <w:color w:val="222222"/>
          <w:sz w:val="28"/>
          <w:szCs w:val="28"/>
        </w:rPr>
        <w:t xml:space="preserve"> той, хто в першу чергу ототожнює себе зі своїм народом і бере відповідальність за свою країну. Ця відповідальність виражається в тому, що тобі не байдужа доля своєї Батьківщини, ти </w:t>
      </w:r>
      <w:proofErr w:type="gramStart"/>
      <w:r w:rsidRPr="00C63610">
        <w:rPr>
          <w:color w:val="222222"/>
          <w:sz w:val="28"/>
          <w:szCs w:val="28"/>
        </w:rPr>
        <w:t>вс</w:t>
      </w:r>
      <w:proofErr w:type="gramEnd"/>
      <w:r w:rsidRPr="00C63610">
        <w:rPr>
          <w:color w:val="222222"/>
          <w:sz w:val="28"/>
          <w:szCs w:val="28"/>
        </w:rPr>
        <w:t xml:space="preserve">іма силами їй служиш. Бути </w:t>
      </w:r>
      <w:r w:rsidRPr="00C63610">
        <w:rPr>
          <w:color w:val="222222"/>
          <w:sz w:val="28"/>
          <w:szCs w:val="28"/>
        </w:rPr>
        <w:lastRenderedPageBreak/>
        <w:t xml:space="preserve">патріотом – це значить трудитися на благо свого народу, це також боротися з усякою </w:t>
      </w:r>
      <w:proofErr w:type="gramStart"/>
      <w:r w:rsidRPr="00C63610">
        <w:rPr>
          <w:color w:val="222222"/>
          <w:sz w:val="28"/>
          <w:szCs w:val="28"/>
        </w:rPr>
        <w:t>п</w:t>
      </w:r>
      <w:proofErr w:type="gramEnd"/>
      <w:r w:rsidRPr="00C63610">
        <w:rPr>
          <w:color w:val="222222"/>
          <w:sz w:val="28"/>
          <w:szCs w:val="28"/>
        </w:rPr>
        <w:t xml:space="preserve">ітьмою, що намагається завадити твоєму народові здійснити своє призначення. Бути патріотом – це значить просвітлювати </w:t>
      </w:r>
      <w:proofErr w:type="gramStart"/>
      <w:r w:rsidRPr="00C63610">
        <w:rPr>
          <w:color w:val="222222"/>
          <w:sz w:val="28"/>
          <w:szCs w:val="28"/>
        </w:rPr>
        <w:t>св</w:t>
      </w:r>
      <w:proofErr w:type="gramEnd"/>
      <w:r w:rsidRPr="00C63610">
        <w:rPr>
          <w:color w:val="222222"/>
          <w:sz w:val="28"/>
          <w:szCs w:val="28"/>
        </w:rPr>
        <w:t xml:space="preserve">ій народ. Це значить робити його таким, яким хоче бачити його Бог. Християнин, що служить </w:t>
      </w:r>
      <w:proofErr w:type="gramStart"/>
      <w:r w:rsidRPr="00C63610">
        <w:rPr>
          <w:color w:val="222222"/>
          <w:sz w:val="28"/>
          <w:szCs w:val="28"/>
        </w:rPr>
        <w:t>своїй</w:t>
      </w:r>
      <w:proofErr w:type="gramEnd"/>
      <w:r w:rsidRPr="00C63610">
        <w:rPr>
          <w:color w:val="222222"/>
          <w:sz w:val="28"/>
          <w:szCs w:val="28"/>
        </w:rPr>
        <w:t xml:space="preserve"> країні, служить Богові. Але щоб правильно їй служити, потрібно її знати. Тому християнину потрібно </w:t>
      </w:r>
      <w:proofErr w:type="gramStart"/>
      <w:r w:rsidRPr="00C63610">
        <w:rPr>
          <w:color w:val="222222"/>
          <w:sz w:val="28"/>
          <w:szCs w:val="28"/>
        </w:rPr>
        <w:t>п</w:t>
      </w:r>
      <w:proofErr w:type="gramEnd"/>
      <w:r w:rsidRPr="00C63610">
        <w:rPr>
          <w:color w:val="222222"/>
          <w:sz w:val="28"/>
          <w:szCs w:val="28"/>
        </w:rPr>
        <w:t xml:space="preserve">ізнавати культуру, історію, природу; взагалі жити у своїй країні. Християни, як ті люди, які знають Бога, Який є </w:t>
      </w:r>
      <w:proofErr w:type="gramStart"/>
      <w:r w:rsidRPr="00C63610">
        <w:rPr>
          <w:color w:val="222222"/>
          <w:sz w:val="28"/>
          <w:szCs w:val="28"/>
        </w:rPr>
        <w:t>Св</w:t>
      </w:r>
      <w:proofErr w:type="gramEnd"/>
      <w:r w:rsidRPr="00C63610">
        <w:rPr>
          <w:color w:val="222222"/>
          <w:sz w:val="28"/>
          <w:szCs w:val="28"/>
        </w:rPr>
        <w:t xml:space="preserve">ітло, повинні бути найбільш освіченими людьми у країні. Їм потрібно постійно мати правильний біблійний погляд на будь-яку реальність і будь-яку подію, що відбувається в країні. Християни повинні бути людьми, які знають, яким має бути життя в їхній </w:t>
      </w:r>
      <w:proofErr w:type="gramStart"/>
      <w:r w:rsidRPr="00C63610">
        <w:rPr>
          <w:color w:val="222222"/>
          <w:sz w:val="28"/>
          <w:szCs w:val="28"/>
        </w:rPr>
        <w:t>країн</w:t>
      </w:r>
      <w:proofErr w:type="gramEnd"/>
      <w:r w:rsidRPr="00C63610">
        <w:rPr>
          <w:color w:val="222222"/>
          <w:sz w:val="28"/>
          <w:szCs w:val="28"/>
        </w:rPr>
        <w:t>і.</w:t>
      </w:r>
    </w:p>
    <w:sectPr w:rsidR="00C776A2" w:rsidRPr="00C63610" w:rsidSect="00D579E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022" w:rsidRDefault="00A77022" w:rsidP="00D579E9">
      <w:pPr>
        <w:spacing w:after="0" w:line="240" w:lineRule="auto"/>
      </w:pPr>
      <w:r>
        <w:separator/>
      </w:r>
    </w:p>
  </w:endnote>
  <w:endnote w:type="continuationSeparator" w:id="0">
    <w:p w:rsidR="00A77022" w:rsidRDefault="00A77022" w:rsidP="00D57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022" w:rsidRDefault="00A77022" w:rsidP="00D579E9">
      <w:pPr>
        <w:spacing w:after="0" w:line="240" w:lineRule="auto"/>
      </w:pPr>
      <w:r>
        <w:separator/>
      </w:r>
    </w:p>
  </w:footnote>
  <w:footnote w:type="continuationSeparator" w:id="0">
    <w:p w:rsidR="00A77022" w:rsidRDefault="00A77022" w:rsidP="00D579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63976"/>
      <w:docPartObj>
        <w:docPartGallery w:val="Page Numbers (Top of Page)"/>
        <w:docPartUnique/>
      </w:docPartObj>
    </w:sdtPr>
    <w:sdtContent>
      <w:p w:rsidR="00D579E9" w:rsidRDefault="00C54990">
        <w:pPr>
          <w:pStyle w:val="a9"/>
          <w:jc w:val="center"/>
        </w:pPr>
        <w:fldSimple w:instr=" PAGE   \* MERGEFORMAT ">
          <w:r w:rsidR="007D4403">
            <w:rPr>
              <w:noProof/>
            </w:rPr>
            <w:t>2</w:t>
          </w:r>
        </w:fldSimple>
      </w:p>
    </w:sdtContent>
  </w:sdt>
  <w:p w:rsidR="00D579E9" w:rsidRDefault="00D579E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B7796A"/>
    <w:multiLevelType w:val="multilevel"/>
    <w:tmpl w:val="58C4C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895542"/>
    <w:multiLevelType w:val="multilevel"/>
    <w:tmpl w:val="249AB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7E2636"/>
    <w:multiLevelType w:val="multilevel"/>
    <w:tmpl w:val="3482C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2B3C3E"/>
    <w:multiLevelType w:val="multilevel"/>
    <w:tmpl w:val="C304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921433"/>
    <w:multiLevelType w:val="multilevel"/>
    <w:tmpl w:val="4942FFE2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59A7"/>
    <w:rsid w:val="00076B86"/>
    <w:rsid w:val="000E2295"/>
    <w:rsid w:val="001177FB"/>
    <w:rsid w:val="00273D9D"/>
    <w:rsid w:val="00293591"/>
    <w:rsid w:val="002C59A7"/>
    <w:rsid w:val="00446C53"/>
    <w:rsid w:val="00490FCC"/>
    <w:rsid w:val="005878FC"/>
    <w:rsid w:val="0061178F"/>
    <w:rsid w:val="00780165"/>
    <w:rsid w:val="007D4403"/>
    <w:rsid w:val="00A600AA"/>
    <w:rsid w:val="00A77022"/>
    <w:rsid w:val="00AE005F"/>
    <w:rsid w:val="00C037BF"/>
    <w:rsid w:val="00C54541"/>
    <w:rsid w:val="00C54990"/>
    <w:rsid w:val="00C63610"/>
    <w:rsid w:val="00C776A2"/>
    <w:rsid w:val="00D579E9"/>
    <w:rsid w:val="00E91510"/>
    <w:rsid w:val="00EF7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78F"/>
  </w:style>
  <w:style w:type="paragraph" w:styleId="1">
    <w:name w:val="heading 1"/>
    <w:basedOn w:val="a"/>
    <w:next w:val="a"/>
    <w:link w:val="10"/>
    <w:uiPriority w:val="9"/>
    <w:qFormat/>
    <w:rsid w:val="00C636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636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2C59A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2C59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C5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59A7"/>
    <w:rPr>
      <w:b/>
      <w:bCs/>
    </w:rPr>
  </w:style>
  <w:style w:type="character" w:styleId="a5">
    <w:name w:val="Emphasis"/>
    <w:basedOn w:val="a0"/>
    <w:uiPriority w:val="20"/>
    <w:qFormat/>
    <w:rsid w:val="002C59A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587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878F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636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636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bbc-1s1cxbv">
    <w:name w:val="bbc-1s1cxbv"/>
    <w:basedOn w:val="a"/>
    <w:rsid w:val="00C63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bc-1gnhmg2">
    <w:name w:val="bbc-1gnhmg2"/>
    <w:basedOn w:val="a0"/>
    <w:rsid w:val="00C63610"/>
  </w:style>
  <w:style w:type="paragraph" w:customStyle="1" w:styleId="bbc-ph03xj">
    <w:name w:val="bbc-ph03xj"/>
    <w:basedOn w:val="a"/>
    <w:rsid w:val="00C63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C63610"/>
    <w:rPr>
      <w:color w:val="0000FF"/>
      <w:u w:val="single"/>
    </w:rPr>
  </w:style>
  <w:style w:type="character" w:customStyle="1" w:styleId="podcast-promo--hover">
    <w:name w:val="podcast-promo--hover"/>
    <w:basedOn w:val="a0"/>
    <w:rsid w:val="00C63610"/>
  </w:style>
  <w:style w:type="paragraph" w:customStyle="1" w:styleId="e1g83ivl2">
    <w:name w:val="e1g83ivl2"/>
    <w:basedOn w:val="a"/>
    <w:rsid w:val="00C63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1g83ivl1">
    <w:name w:val="e1g83ivl1"/>
    <w:basedOn w:val="a"/>
    <w:rsid w:val="00C63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bc-1gnhmg21">
    <w:name w:val="bbc-1gnhmg21"/>
    <w:basedOn w:val="a"/>
    <w:rsid w:val="00C63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D57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79E9"/>
  </w:style>
  <w:style w:type="paragraph" w:styleId="ab">
    <w:name w:val="footer"/>
    <w:basedOn w:val="a"/>
    <w:link w:val="ac"/>
    <w:uiPriority w:val="99"/>
    <w:semiHidden/>
    <w:unhideWhenUsed/>
    <w:rsid w:val="00D579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79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6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21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1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9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1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8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4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2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961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418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32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05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4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3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662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0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22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22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03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65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32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2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7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22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22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1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1347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242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8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0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1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4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12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76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60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702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75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8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1979">
          <w:blockQuote w:val="1"/>
          <w:marLeft w:val="720"/>
          <w:marRight w:val="720"/>
          <w:marTop w:val="100"/>
          <w:marBottom w:val="100"/>
          <w:divBdr>
            <w:top w:val="none" w:sz="0" w:space="30" w:color="auto"/>
            <w:left w:val="single" w:sz="48" w:space="31" w:color="FF5451"/>
            <w:bottom w:val="none" w:sz="0" w:space="30" w:color="auto"/>
            <w:right w:val="none" w:sz="0" w:space="31" w:color="auto"/>
          </w:divBdr>
        </w:div>
      </w:divsChild>
    </w:div>
    <w:div w:id="4725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8</Pages>
  <Words>2828</Words>
  <Characters>16121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gdoktorovich</dc:creator>
  <cp:keywords/>
  <dc:description/>
  <cp:lastModifiedBy>gdoktorovich</cp:lastModifiedBy>
  <cp:revision>12</cp:revision>
  <dcterms:created xsi:type="dcterms:W3CDTF">2022-02-17T09:44:00Z</dcterms:created>
  <dcterms:modified xsi:type="dcterms:W3CDTF">2022-02-17T13:57:00Z</dcterms:modified>
</cp:coreProperties>
</file>