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E2" w:rsidRPr="00CD35E2" w:rsidRDefault="00CD35E2" w:rsidP="00CD35E2">
      <w:pPr>
        <w:spacing w:after="0"/>
        <w:jc w:val="center"/>
        <w:rPr>
          <w:rFonts w:ascii="Times New Roman" w:hAnsi="Times New Roman" w:cs="Times New Roman"/>
          <w:b/>
          <w:sz w:val="40"/>
          <w:szCs w:val="40"/>
          <w:lang w:val="uk-UA"/>
        </w:rPr>
      </w:pPr>
      <w:r w:rsidRPr="00CD35E2">
        <w:rPr>
          <w:rFonts w:ascii="Times New Roman" w:hAnsi="Times New Roman" w:cs="Times New Roman"/>
          <w:b/>
          <w:sz w:val="40"/>
          <w:szCs w:val="40"/>
          <w:lang w:val="uk-UA"/>
        </w:rPr>
        <w:t>Навчально-методичний центр  професійно-технічної освіти у Сумській області</w:t>
      </w:r>
    </w:p>
    <w:p w:rsidR="00CD35E2" w:rsidRDefault="00CD35E2" w:rsidP="00CD35E2">
      <w:pPr>
        <w:spacing w:after="0"/>
        <w:jc w:val="center"/>
        <w:rPr>
          <w:rFonts w:ascii="Times New Roman" w:hAnsi="Times New Roman" w:cs="Times New Roman"/>
          <w:b/>
          <w:sz w:val="28"/>
          <w:szCs w:val="28"/>
          <w:lang w:val="uk-UA"/>
        </w:rPr>
      </w:pPr>
    </w:p>
    <w:p w:rsidR="00CD35E2" w:rsidRDefault="00CD35E2" w:rsidP="00CD35E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D35E2" w:rsidRDefault="00CD35E2" w:rsidP="00CD35E2">
      <w:pPr>
        <w:spacing w:after="0"/>
        <w:jc w:val="center"/>
        <w:rPr>
          <w:rFonts w:ascii="Times New Roman" w:hAnsi="Times New Roman" w:cs="Times New Roman"/>
          <w:b/>
          <w:sz w:val="28"/>
          <w:szCs w:val="28"/>
          <w:lang w:val="uk-UA"/>
        </w:rPr>
      </w:pPr>
    </w:p>
    <w:p w:rsidR="00CD35E2" w:rsidRDefault="00CD35E2" w:rsidP="00CD35E2">
      <w:pPr>
        <w:spacing w:after="0"/>
        <w:jc w:val="center"/>
        <w:rPr>
          <w:rFonts w:ascii="Times New Roman" w:hAnsi="Times New Roman" w:cs="Times New Roman"/>
          <w:b/>
          <w:sz w:val="28"/>
          <w:szCs w:val="28"/>
          <w:lang w:val="uk-UA"/>
        </w:rPr>
      </w:pPr>
    </w:p>
    <w:p w:rsidR="00CD35E2" w:rsidRPr="00CD35E2" w:rsidRDefault="00CD35E2" w:rsidP="00CD35E2">
      <w:pPr>
        <w:spacing w:after="0"/>
        <w:jc w:val="center"/>
        <w:rPr>
          <w:rFonts w:ascii="Times New Roman" w:hAnsi="Times New Roman" w:cs="Times New Roman"/>
          <w:b/>
          <w:sz w:val="40"/>
          <w:szCs w:val="40"/>
          <w:lang w:val="uk-UA"/>
        </w:rPr>
      </w:pPr>
      <w:r w:rsidRPr="00CD35E2">
        <w:rPr>
          <w:rFonts w:ascii="Times New Roman" w:hAnsi="Times New Roman" w:cs="Times New Roman"/>
          <w:b/>
          <w:sz w:val="40"/>
          <w:szCs w:val="40"/>
          <w:lang w:val="uk-UA"/>
        </w:rPr>
        <w:t>Галина ДОКТОРОВИЧ</w:t>
      </w:r>
    </w:p>
    <w:p w:rsidR="00CD35E2" w:rsidRPr="00CD35E2" w:rsidRDefault="00CD35E2" w:rsidP="00CD35E2">
      <w:pPr>
        <w:spacing w:after="0"/>
        <w:jc w:val="center"/>
        <w:rPr>
          <w:rFonts w:ascii="Times New Roman" w:hAnsi="Times New Roman" w:cs="Times New Roman"/>
          <w:b/>
          <w:sz w:val="40"/>
          <w:szCs w:val="40"/>
          <w:lang w:val="uk-UA"/>
        </w:rPr>
      </w:pPr>
    </w:p>
    <w:p w:rsidR="00CD35E2" w:rsidRPr="00CD35E2" w:rsidRDefault="00CD35E2" w:rsidP="00CD35E2">
      <w:pPr>
        <w:spacing w:after="0"/>
        <w:jc w:val="center"/>
        <w:rPr>
          <w:rFonts w:ascii="Times New Roman" w:hAnsi="Times New Roman" w:cs="Times New Roman"/>
          <w:b/>
          <w:sz w:val="40"/>
          <w:szCs w:val="40"/>
          <w:lang w:val="uk-UA"/>
        </w:rPr>
      </w:pPr>
    </w:p>
    <w:p w:rsidR="00CD35E2" w:rsidRPr="00CD35E2" w:rsidRDefault="00CD35E2" w:rsidP="00CD35E2">
      <w:pPr>
        <w:spacing w:after="0"/>
        <w:jc w:val="center"/>
        <w:rPr>
          <w:rFonts w:ascii="Times New Roman" w:hAnsi="Times New Roman" w:cs="Times New Roman"/>
          <w:sz w:val="44"/>
          <w:szCs w:val="44"/>
          <w:lang w:val="uk-UA"/>
        </w:rPr>
      </w:pPr>
      <w:r w:rsidRPr="00CD35E2">
        <w:rPr>
          <w:rFonts w:ascii="Times New Roman" w:hAnsi="Times New Roman" w:cs="Times New Roman"/>
          <w:b/>
          <w:sz w:val="44"/>
          <w:szCs w:val="44"/>
          <w:lang w:val="uk-UA"/>
        </w:rPr>
        <w:t xml:space="preserve">ОРГАНІЗАЦІЯ ТА ПРОВЕДЕННЯ НАВЧАЛЬНО-ПОЛЬОВИХ ЗБОРІВ У ЗАКЛАДАХ </w:t>
      </w:r>
      <w:r>
        <w:rPr>
          <w:rFonts w:ascii="Times New Roman" w:hAnsi="Times New Roman" w:cs="Times New Roman"/>
          <w:b/>
          <w:sz w:val="44"/>
          <w:szCs w:val="44"/>
          <w:lang w:val="uk-UA"/>
        </w:rPr>
        <w:t>ПРОФЕС</w:t>
      </w:r>
      <w:r w:rsidR="008551FC">
        <w:rPr>
          <w:rFonts w:ascii="Times New Roman" w:hAnsi="Times New Roman" w:cs="Times New Roman"/>
          <w:b/>
          <w:sz w:val="44"/>
          <w:szCs w:val="44"/>
          <w:lang w:val="uk-UA"/>
        </w:rPr>
        <w:t>І</w:t>
      </w:r>
      <w:r>
        <w:rPr>
          <w:rFonts w:ascii="Times New Roman" w:hAnsi="Times New Roman" w:cs="Times New Roman"/>
          <w:b/>
          <w:sz w:val="44"/>
          <w:szCs w:val="44"/>
          <w:lang w:val="uk-UA"/>
        </w:rPr>
        <w:t>ЙН</w:t>
      </w:r>
      <w:r w:rsidR="008551FC">
        <w:rPr>
          <w:rFonts w:ascii="Times New Roman" w:hAnsi="Times New Roman" w:cs="Times New Roman"/>
          <w:b/>
          <w:sz w:val="44"/>
          <w:szCs w:val="44"/>
          <w:lang w:val="uk-UA"/>
        </w:rPr>
        <w:t xml:space="preserve">ОЇ </w:t>
      </w:r>
      <w:r>
        <w:rPr>
          <w:rFonts w:ascii="Times New Roman" w:hAnsi="Times New Roman" w:cs="Times New Roman"/>
          <w:b/>
          <w:sz w:val="44"/>
          <w:szCs w:val="44"/>
          <w:lang w:val="uk-UA"/>
        </w:rPr>
        <w:t>(ПРОФЕСІЙНО-ТЕХНІЧНОЇ) ОСВІТИ</w:t>
      </w:r>
    </w:p>
    <w:p w:rsidR="00CD35E2" w:rsidRDefault="00CD35E2"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p>
    <w:p w:rsidR="00CD35E2" w:rsidRPr="00CD35E2" w:rsidRDefault="00CD35E2" w:rsidP="00CD35E2">
      <w:pPr>
        <w:jc w:val="center"/>
        <w:rPr>
          <w:rFonts w:ascii="Times New Roman" w:hAnsi="Times New Roman" w:cs="Times New Roman"/>
          <w:b/>
          <w:sz w:val="36"/>
          <w:szCs w:val="36"/>
          <w:lang w:val="uk-UA"/>
        </w:rPr>
      </w:pPr>
      <w:r w:rsidRPr="00CD35E2">
        <w:rPr>
          <w:rFonts w:ascii="Times New Roman" w:hAnsi="Times New Roman" w:cs="Times New Roman"/>
          <w:b/>
          <w:sz w:val="36"/>
          <w:szCs w:val="36"/>
          <w:lang w:val="uk-UA"/>
        </w:rPr>
        <w:t>Методичні рекомендації</w:t>
      </w:r>
    </w:p>
    <w:p w:rsidR="00CD35E2" w:rsidRDefault="00CD35E2" w:rsidP="00CD35E2">
      <w:pPr>
        <w:jc w:val="center"/>
        <w:rPr>
          <w:rFonts w:ascii="Times New Roman" w:hAnsi="Times New Roman" w:cs="Times New Roman"/>
          <w:b/>
          <w:sz w:val="28"/>
          <w:szCs w:val="28"/>
          <w:lang w:val="uk-UA"/>
        </w:rPr>
      </w:pPr>
    </w:p>
    <w:p w:rsidR="00CD35E2" w:rsidRDefault="00CD35E2" w:rsidP="00CD35E2">
      <w:pPr>
        <w:jc w:val="center"/>
        <w:rPr>
          <w:rFonts w:ascii="Times New Roman" w:hAnsi="Times New Roman" w:cs="Times New Roman"/>
          <w:b/>
          <w:sz w:val="28"/>
          <w:szCs w:val="28"/>
          <w:lang w:val="uk-UA"/>
        </w:rPr>
      </w:pPr>
    </w:p>
    <w:p w:rsidR="00CD35E2" w:rsidRDefault="00CD35E2" w:rsidP="00CD35E2">
      <w:pPr>
        <w:jc w:val="center"/>
        <w:rPr>
          <w:rFonts w:ascii="Times New Roman" w:hAnsi="Times New Roman" w:cs="Times New Roman"/>
          <w:b/>
          <w:sz w:val="28"/>
          <w:szCs w:val="28"/>
          <w:lang w:val="uk-UA"/>
        </w:rPr>
      </w:pPr>
    </w:p>
    <w:p w:rsidR="00CD35E2" w:rsidRDefault="00CD35E2" w:rsidP="00CD35E2">
      <w:pPr>
        <w:jc w:val="center"/>
        <w:rPr>
          <w:rFonts w:ascii="Times New Roman" w:hAnsi="Times New Roman" w:cs="Times New Roman"/>
          <w:b/>
          <w:sz w:val="28"/>
          <w:szCs w:val="28"/>
          <w:lang w:val="uk-UA"/>
        </w:rPr>
      </w:pPr>
    </w:p>
    <w:p w:rsidR="00CD35E2" w:rsidRDefault="00CD35E2" w:rsidP="00CD35E2">
      <w:pPr>
        <w:jc w:val="center"/>
        <w:rPr>
          <w:rFonts w:ascii="Times New Roman" w:hAnsi="Times New Roman" w:cs="Times New Roman"/>
          <w:b/>
          <w:sz w:val="28"/>
          <w:szCs w:val="28"/>
          <w:lang w:val="uk-UA"/>
        </w:rPr>
      </w:pPr>
    </w:p>
    <w:p w:rsidR="00CD35E2" w:rsidRDefault="00CD35E2" w:rsidP="00CD35E2">
      <w:pPr>
        <w:jc w:val="center"/>
        <w:rPr>
          <w:rFonts w:ascii="Times New Roman" w:hAnsi="Times New Roman" w:cs="Times New Roman"/>
          <w:b/>
          <w:sz w:val="28"/>
          <w:szCs w:val="28"/>
          <w:lang w:val="uk-UA"/>
        </w:rPr>
      </w:pPr>
    </w:p>
    <w:p w:rsidR="00CD35E2" w:rsidRDefault="00CD35E2" w:rsidP="00CD35E2">
      <w:pPr>
        <w:jc w:val="center"/>
        <w:rPr>
          <w:rFonts w:ascii="Times New Roman" w:hAnsi="Times New Roman" w:cs="Times New Roman"/>
          <w:b/>
          <w:sz w:val="28"/>
          <w:szCs w:val="28"/>
          <w:lang w:val="uk-UA"/>
        </w:rPr>
      </w:pPr>
    </w:p>
    <w:p w:rsidR="00CD35E2" w:rsidRDefault="00CD35E2" w:rsidP="00CD35E2">
      <w:pPr>
        <w:rPr>
          <w:rFonts w:ascii="Times New Roman" w:hAnsi="Times New Roman" w:cs="Times New Roman"/>
          <w:b/>
          <w:sz w:val="28"/>
          <w:szCs w:val="28"/>
          <w:lang w:val="uk-UA"/>
        </w:rPr>
      </w:pPr>
    </w:p>
    <w:p w:rsidR="00CD35E2" w:rsidRDefault="00CD35E2" w:rsidP="00CD35E2">
      <w:pPr>
        <w:rPr>
          <w:rFonts w:ascii="Times New Roman" w:hAnsi="Times New Roman" w:cs="Times New Roman"/>
          <w:b/>
          <w:sz w:val="28"/>
          <w:szCs w:val="28"/>
          <w:lang w:val="uk-UA"/>
        </w:rPr>
      </w:pPr>
    </w:p>
    <w:p w:rsidR="00CD35E2" w:rsidRDefault="00CD35E2" w:rsidP="00CD35E2">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Суми, 2021</w:t>
      </w:r>
    </w:p>
    <w:p w:rsidR="00CD35E2" w:rsidRDefault="00CD35E2" w:rsidP="00CD35E2">
      <w:pPr>
        <w:jc w:val="center"/>
        <w:rPr>
          <w:rFonts w:ascii="Times New Roman" w:hAnsi="Times New Roman" w:cs="Times New Roman"/>
          <w:b/>
          <w:sz w:val="28"/>
          <w:szCs w:val="28"/>
          <w:lang w:val="uk-UA"/>
        </w:rPr>
      </w:pPr>
    </w:p>
    <w:p w:rsidR="00CD35E2" w:rsidRDefault="00CD35E2" w:rsidP="00CD35E2">
      <w:pPr>
        <w:autoSpaceDE w:val="0"/>
        <w:autoSpaceDN w:val="0"/>
        <w:adjustRightInd w:val="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Укладач:</w:t>
      </w:r>
    </w:p>
    <w:p w:rsidR="00CD35E2" w:rsidRDefault="00CD35E2" w:rsidP="00CD35E2">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Докторович</w:t>
      </w:r>
      <w:proofErr w:type="spellEnd"/>
      <w:r>
        <w:rPr>
          <w:rFonts w:ascii="Times New Roman" w:hAnsi="Times New Roman" w:cs="Times New Roman"/>
          <w:color w:val="000000"/>
          <w:sz w:val="28"/>
          <w:szCs w:val="28"/>
          <w:lang w:val="uk-UA"/>
        </w:rPr>
        <w:t xml:space="preserve"> Г.І. – методист НМЦ ПТО у Сумській області</w:t>
      </w:r>
    </w:p>
    <w:p w:rsidR="00CD35E2" w:rsidRDefault="00CD35E2" w:rsidP="00CD35E2">
      <w:pPr>
        <w:autoSpaceDE w:val="0"/>
        <w:autoSpaceDN w:val="0"/>
        <w:adjustRightInd w:val="0"/>
        <w:spacing w:after="0" w:line="36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Рецензенти:</w:t>
      </w:r>
    </w:p>
    <w:p w:rsidR="00CD35E2" w:rsidRPr="00D56380" w:rsidRDefault="00CD35E2" w:rsidP="00CD35E2">
      <w:pPr>
        <w:spacing w:after="0" w:line="240" w:lineRule="auto"/>
        <w:jc w:val="both"/>
        <w:rPr>
          <w:rFonts w:ascii="Times New Roman" w:hAnsi="Times New Roman" w:cs="Times New Roman"/>
          <w:b/>
          <w:sz w:val="28"/>
          <w:szCs w:val="28"/>
          <w:lang w:val="uk-UA"/>
        </w:rPr>
      </w:pPr>
      <w:r w:rsidRPr="00D56380">
        <w:rPr>
          <w:rFonts w:ascii="Times New Roman" w:hAnsi="Times New Roman" w:cs="Times New Roman"/>
          <w:b/>
          <w:sz w:val="28"/>
          <w:szCs w:val="28"/>
          <w:lang w:val="uk-UA"/>
        </w:rPr>
        <w:t xml:space="preserve">Ляпа М.М., </w:t>
      </w:r>
      <w:r w:rsidRPr="00D56380">
        <w:rPr>
          <w:rFonts w:ascii="Times New Roman" w:hAnsi="Times New Roman" w:cs="Times New Roman"/>
          <w:sz w:val="28"/>
          <w:szCs w:val="28"/>
          <w:lang w:val="uk-UA"/>
        </w:rPr>
        <w:t>завідувач кафедри  військової підготовки Сумського державного університету, кандидат технічних наук</w:t>
      </w:r>
    </w:p>
    <w:p w:rsidR="00CD35E2" w:rsidRPr="00D56380" w:rsidRDefault="00CD35E2" w:rsidP="00CD35E2">
      <w:pPr>
        <w:spacing w:after="0" w:line="240" w:lineRule="auto"/>
        <w:jc w:val="both"/>
        <w:rPr>
          <w:rFonts w:ascii="Times New Roman" w:hAnsi="Times New Roman" w:cs="Times New Roman"/>
          <w:sz w:val="28"/>
          <w:szCs w:val="28"/>
        </w:rPr>
      </w:pPr>
      <w:r w:rsidRPr="00D56380">
        <w:rPr>
          <w:rFonts w:ascii="Times New Roman" w:hAnsi="Times New Roman" w:cs="Times New Roman"/>
          <w:b/>
          <w:sz w:val="28"/>
          <w:szCs w:val="28"/>
          <w:lang w:val="uk-UA"/>
        </w:rPr>
        <w:t>Кириленко Ю.Б.,</w:t>
      </w:r>
      <w:r w:rsidRPr="00D56380">
        <w:rPr>
          <w:rFonts w:ascii="Times New Roman" w:hAnsi="Times New Roman" w:cs="Times New Roman"/>
          <w:sz w:val="28"/>
          <w:szCs w:val="28"/>
          <w:lang w:val="uk-UA"/>
        </w:rPr>
        <w:t xml:space="preserve"> </w:t>
      </w:r>
      <w:proofErr w:type="spellStart"/>
      <w:r w:rsidRPr="00D56380">
        <w:rPr>
          <w:rFonts w:ascii="Times New Roman" w:hAnsi="Times New Roman" w:cs="Times New Roman"/>
          <w:sz w:val="28"/>
          <w:szCs w:val="28"/>
        </w:rPr>
        <w:t>вчитель</w:t>
      </w:r>
      <w:proofErr w:type="spellEnd"/>
      <w:r w:rsidRPr="00D56380">
        <w:rPr>
          <w:rFonts w:ascii="Times New Roman" w:hAnsi="Times New Roman" w:cs="Times New Roman"/>
          <w:sz w:val="28"/>
          <w:szCs w:val="28"/>
        </w:rPr>
        <w:t xml:space="preserve"> предмета «</w:t>
      </w:r>
      <w:proofErr w:type="spellStart"/>
      <w:r w:rsidRPr="00D56380">
        <w:rPr>
          <w:rFonts w:ascii="Times New Roman" w:hAnsi="Times New Roman" w:cs="Times New Roman"/>
          <w:sz w:val="28"/>
          <w:szCs w:val="28"/>
        </w:rPr>
        <w:t>Захист</w:t>
      </w:r>
      <w:proofErr w:type="spellEnd"/>
      <w:r w:rsidRPr="00D56380">
        <w:rPr>
          <w:rFonts w:ascii="Times New Roman" w:hAnsi="Times New Roman" w:cs="Times New Roman"/>
          <w:sz w:val="28"/>
          <w:szCs w:val="28"/>
        </w:rPr>
        <w:t xml:space="preserve"> </w:t>
      </w:r>
      <w:r>
        <w:rPr>
          <w:rFonts w:ascii="Times New Roman" w:hAnsi="Times New Roman" w:cs="Times New Roman"/>
          <w:sz w:val="28"/>
          <w:szCs w:val="28"/>
          <w:lang w:val="uk-UA"/>
        </w:rPr>
        <w:t>України</w:t>
      </w:r>
      <w:r w:rsidRPr="00D56380">
        <w:rPr>
          <w:rFonts w:ascii="Times New Roman" w:hAnsi="Times New Roman" w:cs="Times New Roman"/>
          <w:sz w:val="28"/>
          <w:szCs w:val="28"/>
        </w:rPr>
        <w:t xml:space="preserve">» ЗОШ № 15 І-ІІІ </w:t>
      </w:r>
      <w:proofErr w:type="spellStart"/>
      <w:r w:rsidRPr="00D56380">
        <w:rPr>
          <w:rFonts w:ascii="Times New Roman" w:hAnsi="Times New Roman" w:cs="Times New Roman"/>
          <w:sz w:val="28"/>
          <w:szCs w:val="28"/>
        </w:rPr>
        <w:t>ступеня</w:t>
      </w:r>
      <w:proofErr w:type="spellEnd"/>
      <w:r w:rsidRPr="00D56380">
        <w:rPr>
          <w:rFonts w:ascii="Times New Roman" w:hAnsi="Times New Roman" w:cs="Times New Roman"/>
          <w:sz w:val="28"/>
          <w:szCs w:val="28"/>
        </w:rPr>
        <w:t xml:space="preserve"> </w:t>
      </w:r>
      <w:proofErr w:type="spellStart"/>
      <w:r w:rsidRPr="00D56380">
        <w:rPr>
          <w:rFonts w:ascii="Times New Roman" w:hAnsi="Times New Roman" w:cs="Times New Roman"/>
          <w:sz w:val="28"/>
          <w:szCs w:val="28"/>
        </w:rPr>
        <w:t>ім</w:t>
      </w:r>
      <w:proofErr w:type="spellEnd"/>
      <w:r w:rsidRPr="00D56380">
        <w:rPr>
          <w:rFonts w:ascii="Times New Roman" w:hAnsi="Times New Roman" w:cs="Times New Roman"/>
          <w:sz w:val="28"/>
          <w:szCs w:val="28"/>
        </w:rPr>
        <w:t xml:space="preserve">. </w:t>
      </w:r>
      <w:proofErr w:type="spellStart"/>
      <w:r w:rsidRPr="00D56380">
        <w:rPr>
          <w:rFonts w:ascii="Times New Roman" w:hAnsi="Times New Roman" w:cs="Times New Roman"/>
          <w:sz w:val="28"/>
          <w:szCs w:val="28"/>
        </w:rPr>
        <w:t>Д.Турбіна</w:t>
      </w:r>
      <w:proofErr w:type="spellEnd"/>
      <w:r w:rsidRPr="00D56380">
        <w:rPr>
          <w:rFonts w:ascii="Times New Roman" w:hAnsi="Times New Roman" w:cs="Times New Roman"/>
          <w:sz w:val="28"/>
          <w:szCs w:val="28"/>
        </w:rPr>
        <w:t xml:space="preserve"> </w:t>
      </w:r>
      <w:proofErr w:type="gramStart"/>
      <w:r w:rsidRPr="00D56380">
        <w:rPr>
          <w:rFonts w:ascii="Times New Roman" w:hAnsi="Times New Roman" w:cs="Times New Roman"/>
          <w:sz w:val="28"/>
          <w:szCs w:val="28"/>
        </w:rPr>
        <w:t>м</w:t>
      </w:r>
      <w:proofErr w:type="gramEnd"/>
      <w:r w:rsidRPr="00D56380">
        <w:rPr>
          <w:rFonts w:ascii="Times New Roman" w:hAnsi="Times New Roman" w:cs="Times New Roman"/>
          <w:sz w:val="28"/>
          <w:szCs w:val="28"/>
        </w:rPr>
        <w:t xml:space="preserve">. </w:t>
      </w:r>
      <w:proofErr w:type="spellStart"/>
      <w:r w:rsidRPr="00D56380">
        <w:rPr>
          <w:rFonts w:ascii="Times New Roman" w:hAnsi="Times New Roman" w:cs="Times New Roman"/>
          <w:sz w:val="28"/>
          <w:szCs w:val="28"/>
        </w:rPr>
        <w:t>Суми</w:t>
      </w:r>
      <w:proofErr w:type="spellEnd"/>
      <w:r w:rsidRPr="00D56380">
        <w:rPr>
          <w:rFonts w:ascii="Times New Roman" w:hAnsi="Times New Roman" w:cs="Times New Roman"/>
          <w:sz w:val="28"/>
          <w:szCs w:val="28"/>
        </w:rPr>
        <w:t xml:space="preserve">                                                                               </w:t>
      </w:r>
    </w:p>
    <w:p w:rsidR="00CD35E2" w:rsidRPr="00CD35E2" w:rsidRDefault="00CD35E2" w:rsidP="00CD35E2">
      <w:pPr>
        <w:spacing w:after="0" w:line="360" w:lineRule="auto"/>
        <w:jc w:val="both"/>
        <w:rPr>
          <w:rFonts w:ascii="Times New Roman" w:hAnsi="Times New Roman" w:cs="Times New Roman"/>
          <w:sz w:val="28"/>
          <w:szCs w:val="28"/>
        </w:rPr>
      </w:pP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Розглядається коло проблем, пов’язаних з організацією та методикою проведення навчально-польових зборів у закладах професійної(професійно-технічної) освіти: перелік документів для організації та проведення навчально-польових зборів, зміст навчального матеріалу, правила поведінки здобувачів освіти та техніка безпеки під час проведення навчально-польових зборів, умови виконання навчальних нормативів.</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викладачі</w:t>
      </w:r>
      <w:r w:rsidR="008551FC">
        <w:rPr>
          <w:rFonts w:ascii="Times New Roman" w:hAnsi="Times New Roman" w:cs="Times New Roman"/>
          <w:sz w:val="28"/>
          <w:szCs w:val="28"/>
          <w:lang w:val="uk-UA"/>
        </w:rPr>
        <w:t>в</w:t>
      </w:r>
      <w:r>
        <w:rPr>
          <w:rFonts w:ascii="Times New Roman" w:hAnsi="Times New Roman" w:cs="Times New Roman"/>
          <w:sz w:val="28"/>
          <w:szCs w:val="28"/>
          <w:lang w:val="uk-UA"/>
        </w:rPr>
        <w:t xml:space="preserve">, які викладають предмет «Захист України», керівників закладів освіти. </w:t>
      </w:r>
    </w:p>
    <w:p w:rsidR="00CD35E2" w:rsidRDefault="00CD35E2" w:rsidP="00CD35E2">
      <w:pPr>
        <w:spacing w:line="360" w:lineRule="auto"/>
        <w:jc w:val="both"/>
        <w:rPr>
          <w:rFonts w:ascii="Times New Roman" w:hAnsi="Times New Roman" w:cs="Times New Roman"/>
          <w:sz w:val="28"/>
          <w:szCs w:val="28"/>
          <w:lang w:val="uk-UA"/>
        </w:rPr>
      </w:pPr>
    </w:p>
    <w:p w:rsidR="00CD35E2" w:rsidRDefault="00CD35E2" w:rsidP="00CD35E2">
      <w:pPr>
        <w:spacing w:line="360" w:lineRule="auto"/>
        <w:jc w:val="both"/>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CD35E2" w:rsidRDefault="00CD35E2" w:rsidP="00CD35E2">
      <w:pPr>
        <w:jc w:val="center"/>
        <w:rPr>
          <w:rFonts w:ascii="Times New Roman" w:hAnsi="Times New Roman" w:cs="Times New Roman"/>
          <w:b/>
          <w:sz w:val="28"/>
          <w:szCs w:val="28"/>
          <w:lang w:val="uk-UA"/>
        </w:rPr>
      </w:pPr>
    </w:p>
    <w:p w:rsidR="00CD35E2" w:rsidRDefault="00CD35E2" w:rsidP="00CD35E2">
      <w:pPr>
        <w:jc w:val="both"/>
        <w:rPr>
          <w:rFonts w:ascii="Times New Roman" w:hAnsi="Times New Roman" w:cs="Times New Roman"/>
          <w:sz w:val="28"/>
          <w:szCs w:val="28"/>
          <w:lang w:val="uk-UA"/>
        </w:rPr>
      </w:pPr>
      <w:r>
        <w:rPr>
          <w:rFonts w:ascii="Times New Roman" w:hAnsi="Times New Roman" w:cs="Times New Roman"/>
          <w:sz w:val="28"/>
          <w:szCs w:val="28"/>
          <w:lang w:val="uk-UA"/>
        </w:rPr>
        <w:t>Вступ ……………………………………………………………………………. 4</w:t>
      </w:r>
    </w:p>
    <w:p w:rsidR="00CD35E2" w:rsidRDefault="00CD35E2" w:rsidP="00CD35E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Зміст навчального матеріалу навчально-польових зборів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і очікувані результати навчально-пізнавальної діяльності здобувачів освіти ………..  6 </w:t>
      </w:r>
    </w:p>
    <w:p w:rsidR="00CD35E2" w:rsidRDefault="00CD35E2" w:rsidP="00CD35E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Методика проведення навчально-польових зборів …………………….. 10 </w:t>
      </w:r>
    </w:p>
    <w:p w:rsidR="00CD35E2" w:rsidRDefault="00CD35E2" w:rsidP="00CD35E2">
      <w:pPr>
        <w:jc w:val="both"/>
        <w:rPr>
          <w:rFonts w:ascii="Times New Roman" w:hAnsi="Times New Roman" w:cs="Times New Roman"/>
          <w:sz w:val="28"/>
          <w:szCs w:val="28"/>
          <w:lang w:val="uk-UA"/>
        </w:rPr>
      </w:pPr>
      <w:r>
        <w:rPr>
          <w:rFonts w:ascii="Times New Roman" w:hAnsi="Times New Roman" w:cs="Times New Roman"/>
          <w:sz w:val="28"/>
          <w:szCs w:val="28"/>
          <w:lang w:val="uk-UA"/>
        </w:rPr>
        <w:t>ІІІ. Техніка безпеки під час проведення навчально-польових зборів…….. 14</w:t>
      </w:r>
    </w:p>
    <w:p w:rsidR="00CD35E2" w:rsidRDefault="00CD35E2" w:rsidP="00CD35E2">
      <w:pPr>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Орієнтовні нормативи й умови їх виконання…………………………... 20</w:t>
      </w:r>
    </w:p>
    <w:p w:rsidR="00CD35E2" w:rsidRDefault="00CD35E2" w:rsidP="00CD35E2">
      <w:pPr>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  25</w:t>
      </w:r>
    </w:p>
    <w:p w:rsidR="00CD35E2" w:rsidRDefault="00CD35E2" w:rsidP="00CD35E2">
      <w:pPr>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 26</w:t>
      </w:r>
    </w:p>
    <w:p w:rsidR="00CD35E2" w:rsidRDefault="00CD35E2" w:rsidP="00CD35E2">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Додатки………………………………………………………………………...  27</w:t>
      </w: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sz w:val="28"/>
          <w:szCs w:val="28"/>
          <w:lang w:val="uk-UA"/>
        </w:rPr>
      </w:pPr>
    </w:p>
    <w:p w:rsidR="00CD35E2" w:rsidRDefault="00CD35E2" w:rsidP="00CD35E2">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Вступ</w:t>
      </w:r>
    </w:p>
    <w:p w:rsidR="00CD35E2" w:rsidRDefault="00CD35E2" w:rsidP="00CD35E2">
      <w:pPr>
        <w:spacing w:after="0" w:line="240" w:lineRule="auto"/>
        <w:jc w:val="both"/>
        <w:rPr>
          <w:rFonts w:ascii="Times New Roman" w:hAnsi="Times New Roman"/>
          <w:sz w:val="28"/>
          <w:szCs w:val="28"/>
          <w:lang w:val="uk-UA" w:eastAsia="ru-RU"/>
        </w:rPr>
      </w:pPr>
    </w:p>
    <w:p w:rsidR="00CD35E2" w:rsidRDefault="00CD35E2" w:rsidP="00CD35E2">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w:t>
      </w:r>
    </w:p>
    <w:p w:rsidR="00CD35E2" w:rsidRDefault="00CD35E2" w:rsidP="00CD35E2">
      <w:pPr>
        <w:spacing w:after="0" w:line="360" w:lineRule="auto"/>
        <w:ind w:firstLine="54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Важливо, щоб кожен заклад освіти став для здобувачів освіти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На  виконання  указів  Президента  України  від 12.06.2015 № 334/2015 «Про  заходи  щодо  поліпшення  національно-патріотичного  виховання  дітей  та  молоді», від 13.10.2015 № 580/2015  «Про  Стратегію  національно-патріотичного  виховання  дітей  та  молоді  на  2016-2020 роки»,  наказу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згідно з  навчальною  програмою  предмета  «Захист  Вітчизни»  для навчальних  закладів системи загальної середньої освіти (рівень стандарту),  затвердженої  наказом  Міністерства  освіти  і  науки  України  від 23.10.2017 № 1407 та  з  метою  формування  почуття  патріотизму  у  підростаючого  покоління,  набуття здобувачами освіти 11-х класів  знань,  умінь  та  навичок,  необхідних  захиснику  Батьківщини, щорічно</w:t>
      </w:r>
      <w:r>
        <w:rPr>
          <w:rFonts w:ascii="Times New Roman" w:hAnsi="Times New Roman" w:cs="Times New Roman"/>
          <w:sz w:val="28"/>
          <w:szCs w:val="28"/>
          <w:lang w:val="uk-UA"/>
        </w:rPr>
        <w:t xml:space="preserve"> наприкінці </w:t>
      </w:r>
      <w:r>
        <w:rPr>
          <w:rFonts w:ascii="Times New Roman" w:hAnsi="Times New Roman" w:cs="Times New Roman"/>
          <w:sz w:val="28"/>
          <w:szCs w:val="28"/>
          <w:lang w:val="uk-UA"/>
        </w:rPr>
        <w:lastRenderedPageBreak/>
        <w:t>навчального року</w:t>
      </w:r>
      <w:r>
        <w:rPr>
          <w:rFonts w:ascii="Times New Roman" w:hAnsi="Times New Roman" w:cs="Times New Roman"/>
          <w:bCs/>
          <w:sz w:val="28"/>
          <w:szCs w:val="28"/>
          <w:lang w:val="uk-UA"/>
        </w:rPr>
        <w:t xml:space="preserve"> проводяться </w:t>
      </w:r>
      <w:r>
        <w:rPr>
          <w:rFonts w:ascii="Times New Roman" w:hAnsi="Times New Roman" w:cs="Times New Roman"/>
          <w:sz w:val="28"/>
          <w:szCs w:val="28"/>
          <w:lang w:val="uk-UA"/>
        </w:rPr>
        <w:t>3-х денні (18 годин)  навчально-польові заняття (збори).</w:t>
      </w:r>
    </w:p>
    <w:p w:rsidR="00CD35E2" w:rsidRDefault="00CD35E2" w:rsidP="00CD35E2">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Основні</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завдання</w:t>
      </w:r>
      <w:proofErr w:type="spellEnd"/>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навчально-польових</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зборів</w:t>
      </w:r>
      <w:proofErr w:type="spellEnd"/>
      <w:r>
        <w:rPr>
          <w:rFonts w:ascii="Times New Roman" w:hAnsi="Times New Roman" w:cs="Times New Roman"/>
          <w:color w:val="000000"/>
          <w:sz w:val="28"/>
          <w:szCs w:val="28"/>
        </w:rPr>
        <w:t>:</w:t>
      </w:r>
    </w:p>
    <w:p w:rsidR="00CD35E2" w:rsidRDefault="00CD35E2" w:rsidP="00CD35E2">
      <w:pPr>
        <w:pStyle w:val="11"/>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підготовка здобувачів освіти до виконання конституційного обов'язку щодо захисту Батьківщини, професійної орієнтації молоді до служби у Збройних Силах України та інших військових формуваннях, визначених чинним законодавством;</w:t>
      </w:r>
    </w:p>
    <w:p w:rsidR="00CD35E2" w:rsidRDefault="00CD35E2" w:rsidP="00CD35E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виховання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майбутніх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захисників</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Батьківщини</w:t>
      </w:r>
      <w:r>
        <w:rPr>
          <w:rFonts w:ascii="Times New Roman" w:hAnsi="Times New Roman" w:cs="Times New Roman"/>
          <w:color w:val="000000"/>
          <w:sz w:val="28"/>
          <w:szCs w:val="28"/>
        </w:rPr>
        <w:t xml:space="preserve"> на </w:t>
      </w:r>
      <w:proofErr w:type="spellStart"/>
      <w:r>
        <w:rPr>
          <w:rFonts w:ascii="Times New Roman" w:hAnsi="Times New Roman" w:cs="Times New Roman"/>
          <w:color w:val="000000"/>
          <w:sz w:val="28"/>
          <w:szCs w:val="28"/>
        </w:rPr>
        <w:t>бойових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традиціях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українського</w:t>
      </w:r>
      <w:proofErr w:type="spellEnd"/>
      <w:r>
        <w:rPr>
          <w:rFonts w:ascii="Times New Roman" w:hAnsi="Times New Roman" w:cs="Times New Roman"/>
          <w:color w:val="000000"/>
          <w:sz w:val="28"/>
          <w:szCs w:val="28"/>
        </w:rPr>
        <w:t xml:space="preserve"> народу та </w:t>
      </w:r>
      <w:proofErr w:type="spellStart"/>
      <w:r>
        <w:rPr>
          <w:rFonts w:ascii="Times New Roman" w:hAnsi="Times New Roman" w:cs="Times New Roman"/>
          <w:color w:val="000000"/>
          <w:sz w:val="28"/>
          <w:szCs w:val="28"/>
        </w:rPr>
        <w:t>Збройних</w:t>
      </w:r>
      <w:proofErr w:type="spellEnd"/>
      <w:r>
        <w:rPr>
          <w:rFonts w:ascii="Times New Roman" w:hAnsi="Times New Roman" w:cs="Times New Roman"/>
          <w:color w:val="000000"/>
          <w:sz w:val="28"/>
          <w:szCs w:val="28"/>
        </w:rPr>
        <w:t xml:space="preserve"> Сил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rPr>
        <w:t xml:space="preserve">, прикладах </w:t>
      </w:r>
      <w:proofErr w:type="spellStart"/>
      <w:r>
        <w:rPr>
          <w:rFonts w:ascii="Times New Roman" w:hAnsi="Times New Roman" w:cs="Times New Roman"/>
          <w:color w:val="000000"/>
          <w:sz w:val="28"/>
          <w:szCs w:val="28"/>
        </w:rPr>
        <w:t>героїзму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воїнів</w:t>
      </w:r>
      <w:proofErr w:type="spellEnd"/>
      <w:r>
        <w:rPr>
          <w:rFonts w:ascii="Times New Roman" w:hAnsi="Times New Roman" w:cs="Times New Roman"/>
          <w:color w:val="000000"/>
          <w:sz w:val="28"/>
          <w:szCs w:val="28"/>
        </w:rPr>
        <w:t xml:space="preserve"> АТО;</w:t>
      </w:r>
    </w:p>
    <w:p w:rsidR="00CD35E2" w:rsidRDefault="00CD35E2" w:rsidP="00CD35E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виконання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програми</w:t>
      </w:r>
      <w:proofErr w:type="spellEnd"/>
      <w:r>
        <w:rPr>
          <w:rFonts w:ascii="Times New Roman" w:hAnsi="Times New Roman" w:cs="Times New Roman"/>
          <w:color w:val="000000"/>
          <w:sz w:val="28"/>
          <w:szCs w:val="28"/>
        </w:rPr>
        <w:t xml:space="preserve"> предмета «</w:t>
      </w:r>
      <w:proofErr w:type="spellStart"/>
      <w:r>
        <w:rPr>
          <w:rFonts w:ascii="Times New Roman" w:hAnsi="Times New Roman" w:cs="Times New Roman"/>
          <w:color w:val="000000"/>
          <w:sz w:val="28"/>
          <w:szCs w:val="28"/>
        </w:rPr>
        <w:t>Захист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Вітчизни</w:t>
      </w:r>
      <w:proofErr w:type="spellEnd"/>
      <w:r>
        <w:rPr>
          <w:rFonts w:ascii="Times New Roman" w:hAnsi="Times New Roman" w:cs="Times New Roman"/>
          <w:color w:val="000000"/>
          <w:sz w:val="28"/>
          <w:szCs w:val="28"/>
        </w:rPr>
        <w:t>»;</w:t>
      </w:r>
    </w:p>
    <w:p w:rsidR="00CD35E2" w:rsidRDefault="00CD35E2" w:rsidP="00CD35E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 </w:t>
      </w:r>
      <w:proofErr w:type="spellStart"/>
      <w:r>
        <w:rPr>
          <w:rFonts w:ascii="Times New Roman" w:hAnsi="Times New Roman" w:cs="Times New Roman"/>
          <w:color w:val="000000"/>
          <w:sz w:val="28"/>
          <w:szCs w:val="28"/>
        </w:rPr>
        <w:t>виконання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практичних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стрільб</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xml:space="preserve"> автомата</w:t>
      </w:r>
      <w:r>
        <w:rPr>
          <w:rFonts w:ascii="Times New Roman" w:hAnsi="Times New Roman" w:cs="Times New Roman"/>
          <w:color w:val="000000"/>
          <w:sz w:val="28"/>
          <w:szCs w:val="28"/>
          <w:lang w:val="uk-UA" w:eastAsia="uk-UA"/>
        </w:rPr>
        <w:t xml:space="preserve"> чи</w:t>
      </w:r>
      <w:r>
        <w:rPr>
          <w:rFonts w:ascii="Times New Roman" w:hAnsi="Times New Roman" w:cs="Times New Roman"/>
          <w:sz w:val="28"/>
          <w:szCs w:val="28"/>
          <w:lang w:val="uk-UA"/>
        </w:rPr>
        <w:t xml:space="preserve"> з малокаліберної (</w:t>
      </w:r>
      <w:r>
        <w:rPr>
          <w:rFonts w:ascii="Times New Roman" w:hAnsi="Times New Roman" w:cs="Times New Roman"/>
          <w:color w:val="000000"/>
          <w:sz w:val="28"/>
          <w:szCs w:val="28"/>
          <w:lang w:val="uk-UA" w:eastAsia="uk-UA"/>
        </w:rPr>
        <w:t>пневматичної) гвинтівки</w:t>
      </w:r>
      <w:r>
        <w:rPr>
          <w:rFonts w:ascii="Times New Roman" w:hAnsi="Times New Roman" w:cs="Times New Roman"/>
          <w:color w:val="000000"/>
          <w:sz w:val="28"/>
          <w:szCs w:val="28"/>
        </w:rPr>
        <w:t>;</w:t>
      </w:r>
    </w:p>
    <w:p w:rsidR="00CD35E2" w:rsidRDefault="00CD35E2" w:rsidP="00CD35E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формування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свідомого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ставлення</w:t>
      </w:r>
      <w:proofErr w:type="spellEnd"/>
      <w:r>
        <w:rPr>
          <w:rFonts w:ascii="Times New Roman" w:hAnsi="Times New Roman" w:cs="Times New Roman"/>
          <w:color w:val="000000"/>
          <w:sz w:val="28"/>
          <w:szCs w:val="28"/>
        </w:rPr>
        <w:t xml:space="preserve"> до </w:t>
      </w:r>
      <w:proofErr w:type="spellStart"/>
      <w:r>
        <w:rPr>
          <w:rFonts w:ascii="Times New Roman" w:hAnsi="Times New Roman" w:cs="Times New Roman"/>
          <w:color w:val="000000"/>
          <w:sz w:val="28"/>
          <w:szCs w:val="28"/>
        </w:rPr>
        <w:t>питань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особистої</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громадської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безпеки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розвиток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практичних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умінь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навичок</w:t>
      </w:r>
      <w:proofErr w:type="spellEnd"/>
      <w:r>
        <w:rPr>
          <w:rFonts w:ascii="Times New Roman" w:hAnsi="Times New Roman" w:cs="Times New Roman"/>
          <w:color w:val="000000"/>
          <w:sz w:val="28"/>
          <w:szCs w:val="28"/>
          <w:lang w:val="uk-UA"/>
        </w:rPr>
        <w:t xml:space="preserve"> поведінки</w:t>
      </w:r>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екстремальних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ситуаціях</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p>
    <w:p w:rsidR="00CD35E2" w:rsidRDefault="00CD35E2" w:rsidP="00CD35E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пропаганда </w:t>
      </w:r>
      <w:r>
        <w:rPr>
          <w:rFonts w:ascii="Times New Roman" w:hAnsi="Times New Roman" w:cs="Times New Roman"/>
          <w:color w:val="000000"/>
          <w:sz w:val="28"/>
          <w:szCs w:val="28"/>
          <w:lang w:val="uk-UA"/>
        </w:rPr>
        <w:t>та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популяризація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серед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молоді</w:t>
      </w:r>
      <w:proofErr w:type="spellEnd"/>
      <w:r>
        <w:rPr>
          <w:rFonts w:ascii="Times New Roman" w:hAnsi="Times New Roman" w:cs="Times New Roman"/>
          <w:color w:val="000000"/>
          <w:sz w:val="28"/>
          <w:szCs w:val="28"/>
        </w:rPr>
        <w:t xml:space="preserve"> здорового способу </w:t>
      </w:r>
      <w:proofErr w:type="spellStart"/>
      <w:r>
        <w:rPr>
          <w:rFonts w:ascii="Times New Roman" w:hAnsi="Times New Roman" w:cs="Times New Roman"/>
          <w:color w:val="000000"/>
          <w:sz w:val="28"/>
          <w:szCs w:val="28"/>
        </w:rPr>
        <w:t>життя</w:t>
      </w:r>
      <w:proofErr w:type="spellEnd"/>
      <w:r>
        <w:rPr>
          <w:rFonts w:ascii="Times New Roman" w:hAnsi="Times New Roman" w:cs="Times New Roman"/>
          <w:color w:val="000000"/>
          <w:sz w:val="28"/>
          <w:szCs w:val="28"/>
        </w:rPr>
        <w:t>;</w:t>
      </w:r>
    </w:p>
    <w:p w:rsidR="00CD35E2" w:rsidRDefault="00CD35E2" w:rsidP="00CD35E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удосконалення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системи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військово-патріотичного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виховання</w:t>
      </w:r>
      <w:proofErr w:type="spellEnd"/>
      <w:r>
        <w:rPr>
          <w:rFonts w:ascii="Times New Roman" w:hAnsi="Times New Roman" w:cs="Times New Roman"/>
          <w:color w:val="000000"/>
          <w:sz w:val="28"/>
          <w:szCs w:val="28"/>
          <w:lang w:val="uk-UA"/>
        </w:rPr>
        <w:t xml:space="preserve"> здобувачів освіти</w:t>
      </w:r>
      <w:r>
        <w:rPr>
          <w:rFonts w:ascii="Times New Roman" w:hAnsi="Times New Roman" w:cs="Times New Roman"/>
          <w:color w:val="000000"/>
          <w:sz w:val="28"/>
          <w:szCs w:val="28"/>
        </w:rPr>
        <w:t xml:space="preserve"> в закладах</w:t>
      </w:r>
      <w:r>
        <w:rPr>
          <w:rFonts w:ascii="Times New Roman" w:hAnsi="Times New Roman" w:cs="Times New Roman"/>
          <w:color w:val="000000"/>
          <w:sz w:val="28"/>
          <w:szCs w:val="28"/>
          <w:lang w:val="uk-UA"/>
        </w:rPr>
        <w:t xml:space="preserve"> загальної середньої освіти.</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Навчально-польові заняття (збори) проводяться на базах військових частин, військових комісаріатів,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eastAsia="uk-UA"/>
        </w:rPr>
        <w:t xml:space="preserve">Крім того, для </w:t>
      </w:r>
      <w:r>
        <w:rPr>
          <w:rFonts w:ascii="Times New Roman" w:hAnsi="Times New Roman" w:cs="Times New Roman"/>
          <w:sz w:val="28"/>
          <w:szCs w:val="28"/>
          <w:lang w:val="uk-UA"/>
        </w:rPr>
        <w:t>ефективної організації навчально-польових зборів рекомендується об’єднувати у  навчальні підрозділи здобувачів освіти базового навчального закладу зі здобувачами  освіти інших малокомплектних закладів загальної середньої освіти.</w:t>
      </w:r>
    </w:p>
    <w:p w:rsidR="00CD35E2" w:rsidRDefault="00CD35E2" w:rsidP="00E861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Запропоновані методичні рекомендації допоможуть директорам закладів професійної (професійно-технічної) освіти, викладачам предмета </w:t>
      </w:r>
      <w:r>
        <w:rPr>
          <w:rFonts w:ascii="Times New Roman" w:hAnsi="Times New Roman" w:cs="Times New Roman"/>
          <w:sz w:val="28"/>
          <w:szCs w:val="28"/>
          <w:lang w:val="uk-UA"/>
        </w:rPr>
        <w:lastRenderedPageBreak/>
        <w:t>«Захист України» в організації та проведенні  навчально-польових занять (зборів).</w:t>
      </w:r>
    </w:p>
    <w:p w:rsidR="00CD35E2" w:rsidRDefault="00CD35E2" w:rsidP="00CD35E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І. Зміст навчального матеріалу навчально-польових зборів і очікувані результати навчально-пізнавальної діяльності здобувачів освіти</w:t>
      </w:r>
    </w:p>
    <w:p w:rsidR="00CD35E2" w:rsidRDefault="00CD35E2" w:rsidP="00CD35E2">
      <w:pPr>
        <w:spacing w:after="0"/>
        <w:rPr>
          <w:rFonts w:ascii="Times New Roman" w:hAnsi="Times New Roman" w:cs="Times New Roman"/>
          <w:b/>
          <w:sz w:val="28"/>
          <w:szCs w:val="28"/>
          <w:lang w:val="uk-UA"/>
        </w:rPr>
      </w:pPr>
    </w:p>
    <w:tbl>
      <w:tblPr>
        <w:tblW w:w="9510" w:type="dxa"/>
        <w:tblInd w:w="-181" w:type="dxa"/>
        <w:tblLayout w:type="fixed"/>
        <w:tblLook w:val="04A0"/>
      </w:tblPr>
      <w:tblGrid>
        <w:gridCol w:w="236"/>
        <w:gridCol w:w="53"/>
        <w:gridCol w:w="4286"/>
        <w:gridCol w:w="4935"/>
      </w:tblGrid>
      <w:tr w:rsidR="00CD35E2" w:rsidTr="00CD35E2">
        <w:trPr>
          <w:trHeight w:val="687"/>
        </w:trPr>
        <w:tc>
          <w:tcPr>
            <w:tcW w:w="236" w:type="dxa"/>
          </w:tcPr>
          <w:p w:rsidR="00CD35E2" w:rsidRDefault="00CD35E2">
            <w:pPr>
              <w:pStyle w:val="ac"/>
              <w:rPr>
                <w:rFonts w:ascii="Times New Roman" w:hAnsi="Times New Roman" w:cs="Times New Roman"/>
                <w:sz w:val="24"/>
                <w:szCs w:val="24"/>
                <w:lang w:val="uk-UA"/>
              </w:rPr>
            </w:pPr>
          </w:p>
        </w:tc>
        <w:tc>
          <w:tcPr>
            <w:tcW w:w="4336" w:type="dxa"/>
            <w:gridSpan w:val="2"/>
            <w:tcBorders>
              <w:top w:val="single" w:sz="4" w:space="0" w:color="000000"/>
              <w:left w:val="single" w:sz="4" w:space="0" w:color="000000"/>
              <w:bottom w:val="single" w:sz="4" w:space="0" w:color="000000"/>
              <w:right w:val="nil"/>
            </w:tcBorders>
            <w:hideMark/>
          </w:tcPr>
          <w:p w:rsidR="00CD35E2" w:rsidRDefault="00CD35E2">
            <w:pPr>
              <w:spacing w:after="0" w:line="24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eastAsia="uk-UA"/>
              </w:rPr>
              <w:t>Очікувані результати навчально-пізнавальної діяльності здобувачів освіти</w:t>
            </w:r>
          </w:p>
        </w:tc>
        <w:tc>
          <w:tcPr>
            <w:tcW w:w="4931" w:type="dxa"/>
            <w:tcBorders>
              <w:top w:val="single" w:sz="4" w:space="0" w:color="000000"/>
              <w:left w:val="single" w:sz="4" w:space="0" w:color="000000"/>
              <w:bottom w:val="single" w:sz="4" w:space="0" w:color="000000"/>
              <w:right w:val="single" w:sz="4" w:space="0" w:color="000000"/>
            </w:tcBorders>
            <w:hideMark/>
          </w:tcPr>
          <w:p w:rsidR="00CD35E2" w:rsidRDefault="00CD35E2">
            <w:pPr>
              <w:spacing w:after="0" w:line="24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eastAsia="uk-UA"/>
              </w:rPr>
              <w:t>Зміст навчального матеріалу</w:t>
            </w:r>
          </w:p>
        </w:tc>
      </w:tr>
      <w:tr w:rsidR="00CD35E2" w:rsidTr="00CD35E2">
        <w:trPr>
          <w:trHeight w:val="327"/>
        </w:trPr>
        <w:tc>
          <w:tcPr>
            <w:tcW w:w="236" w:type="dxa"/>
          </w:tcPr>
          <w:p w:rsidR="00CD35E2" w:rsidRDefault="00CD35E2">
            <w:pPr>
              <w:rPr>
                <w:rFonts w:ascii="Times New Roman" w:hAnsi="Times New Roman" w:cs="Times New Roman"/>
                <w:sz w:val="24"/>
                <w:szCs w:val="24"/>
                <w:lang w:val="uk-UA"/>
              </w:rPr>
            </w:pPr>
          </w:p>
        </w:tc>
        <w:tc>
          <w:tcPr>
            <w:tcW w:w="9267" w:type="dxa"/>
            <w:gridSpan w:val="3"/>
            <w:tcBorders>
              <w:top w:val="single" w:sz="4" w:space="0" w:color="000000"/>
              <w:left w:val="single" w:sz="4" w:space="0" w:color="000000"/>
              <w:bottom w:val="single" w:sz="4" w:space="0" w:color="000000"/>
              <w:right w:val="single" w:sz="4" w:space="0" w:color="000000"/>
            </w:tcBorders>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i/>
                <w:iCs/>
                <w:sz w:val="28"/>
                <w:szCs w:val="28"/>
                <w:lang w:val="uk-UA" w:eastAsia="uk-UA"/>
              </w:rPr>
              <w:t>Розділ ІV. Вогнева підготовка (4 години)</w:t>
            </w:r>
          </w:p>
        </w:tc>
      </w:tr>
      <w:tr w:rsidR="00CD35E2" w:rsidTr="00CD35E2">
        <w:trPr>
          <w:trHeight w:val="217"/>
        </w:trPr>
        <w:tc>
          <w:tcPr>
            <w:tcW w:w="236" w:type="dxa"/>
          </w:tcPr>
          <w:p w:rsidR="00CD35E2" w:rsidRDefault="00CD35E2">
            <w:pPr>
              <w:rPr>
                <w:rFonts w:ascii="Times New Roman" w:hAnsi="Times New Roman" w:cs="Times New Roman"/>
                <w:sz w:val="24"/>
                <w:szCs w:val="24"/>
                <w:lang w:val="uk-UA"/>
              </w:rPr>
            </w:pPr>
          </w:p>
        </w:tc>
        <w:tc>
          <w:tcPr>
            <w:tcW w:w="4336" w:type="dxa"/>
            <w:gridSpan w:val="2"/>
            <w:tcBorders>
              <w:top w:val="single" w:sz="4" w:space="0" w:color="000000"/>
              <w:left w:val="single" w:sz="4" w:space="0" w:color="000000"/>
              <w:bottom w:val="single" w:sz="4" w:space="0" w:color="000000"/>
              <w:right w:val="nil"/>
            </w:tcBorders>
          </w:tcPr>
          <w:p w:rsidR="00CD35E2" w:rsidRDefault="00CD35E2">
            <w:pPr>
              <w:tabs>
                <w:tab w:val="right" w:pos="3261"/>
                <w:tab w:val="right" w:pos="4395"/>
                <w:tab w:val="right" w:pos="5954"/>
              </w:tabs>
              <w:spacing w:after="0" w:line="240" w:lineRule="auto"/>
              <w:jc w:val="both"/>
              <w:rPr>
                <w:rFonts w:ascii="Times New Roman" w:hAnsi="Times New Roman" w:cs="Times New Roman"/>
                <w:b/>
                <w:bCs/>
                <w:color w:val="000000"/>
                <w:sz w:val="28"/>
                <w:szCs w:val="28"/>
                <w:lang w:val="uk-UA" w:eastAsia="uk-UA"/>
              </w:rPr>
            </w:pPr>
            <w:proofErr w:type="spellStart"/>
            <w:r>
              <w:rPr>
                <w:rFonts w:ascii="Times New Roman" w:hAnsi="Times New Roman" w:cs="Times New Roman"/>
                <w:b/>
                <w:bCs/>
                <w:color w:val="000000"/>
                <w:sz w:val="28"/>
                <w:szCs w:val="28"/>
                <w:lang w:val="uk-UA" w:eastAsia="uk-UA"/>
              </w:rPr>
              <w:t>Знаннєвий</w:t>
            </w:r>
            <w:proofErr w:type="spellEnd"/>
            <w:r>
              <w:rPr>
                <w:rFonts w:ascii="Times New Roman" w:hAnsi="Times New Roman" w:cs="Times New Roman"/>
                <w:b/>
                <w:bCs/>
                <w:color w:val="000000"/>
                <w:sz w:val="28"/>
                <w:szCs w:val="28"/>
                <w:lang w:val="uk-UA" w:eastAsia="uk-UA"/>
              </w:rPr>
              <w:t xml:space="preserve"> та </w:t>
            </w:r>
            <w:proofErr w:type="spellStart"/>
            <w:r>
              <w:rPr>
                <w:rFonts w:ascii="Times New Roman" w:hAnsi="Times New Roman" w:cs="Times New Roman"/>
                <w:b/>
                <w:bCs/>
                <w:color w:val="000000"/>
                <w:sz w:val="28"/>
                <w:szCs w:val="28"/>
                <w:lang w:val="uk-UA" w:eastAsia="uk-UA"/>
              </w:rPr>
              <w:t>діяльнісний</w:t>
            </w:r>
            <w:proofErr w:type="spellEnd"/>
            <w:r>
              <w:rPr>
                <w:rFonts w:ascii="Times New Roman" w:hAnsi="Times New Roman" w:cs="Times New Roman"/>
                <w:b/>
                <w:bCs/>
                <w:color w:val="000000"/>
                <w:sz w:val="28"/>
                <w:szCs w:val="28"/>
                <w:lang w:val="uk-UA" w:eastAsia="uk-UA"/>
              </w:rPr>
              <w:t xml:space="preserve"> компонент</w:t>
            </w:r>
          </w:p>
          <w:p w:rsidR="00CD35E2" w:rsidRDefault="00CD35E2">
            <w:pPr>
              <w:spacing w:after="0" w:line="240" w:lineRule="auto"/>
              <w:rPr>
                <w:rFonts w:ascii="Times New Roman" w:hAnsi="Times New Roman" w:cs="Times New Roman"/>
                <w:b/>
                <w:bCs/>
                <w:sz w:val="28"/>
                <w:szCs w:val="28"/>
                <w:lang w:val="uk-UA" w:eastAsia="uk-UA"/>
              </w:rPr>
            </w:pPr>
            <w:r>
              <w:rPr>
                <w:rFonts w:ascii="Times New Roman" w:hAnsi="Times New Roman" w:cs="Times New Roman"/>
                <w:b/>
                <w:bCs/>
                <w:color w:val="000000"/>
                <w:sz w:val="28"/>
                <w:szCs w:val="28"/>
                <w:lang w:val="uk-UA" w:eastAsia="uk-UA"/>
              </w:rPr>
              <w:t>Учень (учениця):</w:t>
            </w:r>
          </w:p>
          <w:p w:rsidR="00CD35E2" w:rsidRDefault="00CD35E2">
            <w:pPr>
              <w:tabs>
                <w:tab w:val="left" w:pos="-40"/>
              </w:tabs>
              <w:spacing w:after="0" w:line="240" w:lineRule="auto"/>
              <w:jc w:val="both"/>
              <w:rPr>
                <w:rFonts w:ascii="Times New Roman" w:hAnsi="Times New Roman" w:cs="Times New Roman"/>
                <w:b/>
                <w:sz w:val="28"/>
                <w:szCs w:val="28"/>
                <w:lang w:val="uk-UA" w:eastAsia="uk-UA"/>
              </w:rPr>
            </w:pPr>
            <w:r>
              <w:rPr>
                <w:rFonts w:ascii="Times New Roman" w:hAnsi="Times New Roman" w:cs="Times New Roman"/>
                <w:b/>
                <w:bCs/>
                <w:sz w:val="28"/>
                <w:szCs w:val="28"/>
                <w:lang w:val="uk-UA" w:eastAsia="uk-UA"/>
              </w:rPr>
              <w:t>обґрунтовує</w:t>
            </w:r>
            <w:r>
              <w:rPr>
                <w:rFonts w:ascii="Times New Roman" w:hAnsi="Times New Roman" w:cs="Times New Roman"/>
                <w:sz w:val="28"/>
                <w:szCs w:val="28"/>
                <w:lang w:val="uk-UA" w:eastAsia="uk-UA"/>
              </w:rPr>
              <w:t xml:space="preserve"> основні правила стрільби;</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здійснює</w:t>
            </w:r>
            <w:r>
              <w:rPr>
                <w:rFonts w:ascii="Times New Roman" w:hAnsi="Times New Roman" w:cs="Times New Roman"/>
                <w:sz w:val="28"/>
                <w:szCs w:val="28"/>
                <w:lang w:val="uk-UA" w:eastAsia="uk-UA"/>
              </w:rPr>
              <w:t xml:space="preserve"> тренування у одноманітності прицілювання;</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sz w:val="28"/>
                <w:szCs w:val="28"/>
                <w:lang w:val="uk-UA" w:eastAsia="uk-UA"/>
              </w:rPr>
              <w:t>здійснює</w:t>
            </w:r>
            <w:r>
              <w:rPr>
                <w:rFonts w:ascii="Times New Roman" w:hAnsi="Times New Roman" w:cs="Times New Roman"/>
                <w:sz w:val="28"/>
                <w:szCs w:val="28"/>
                <w:lang w:val="uk-UA" w:eastAsia="uk-UA"/>
              </w:rPr>
              <w:t xml:space="preserve"> вирішення завдань на визначення прицілу і точки прицілювання;</w:t>
            </w:r>
          </w:p>
          <w:p w:rsidR="00CD35E2" w:rsidRDefault="00CD35E2">
            <w:pPr>
              <w:tabs>
                <w:tab w:val="left" w:pos="-40"/>
              </w:tabs>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виконує</w:t>
            </w:r>
            <w:r>
              <w:rPr>
                <w:rFonts w:ascii="Times New Roman" w:hAnsi="Times New Roman" w:cs="Times New Roman"/>
                <w:sz w:val="28"/>
                <w:szCs w:val="28"/>
                <w:lang w:val="uk-UA" w:eastAsia="uk-UA"/>
              </w:rPr>
              <w:t xml:space="preserve"> вправи стрільб, передбачених програмою, нормативи з вогневої підготовки (№ 1, 2, 3, 4, 5) та початкову вправу стрільби з автомата бойовими патронами;</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bCs/>
                <w:sz w:val="28"/>
                <w:szCs w:val="28"/>
                <w:lang w:val="uk-UA" w:eastAsia="uk-UA"/>
              </w:rPr>
              <w:t>дотримується правил</w:t>
            </w:r>
            <w:r>
              <w:rPr>
                <w:rFonts w:ascii="Times New Roman" w:hAnsi="Times New Roman" w:cs="Times New Roman"/>
                <w:sz w:val="28"/>
                <w:szCs w:val="28"/>
                <w:lang w:val="uk-UA" w:eastAsia="uk-UA"/>
              </w:rPr>
              <w:t xml:space="preserve"> безпеки під час стрільби;</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називає</w:t>
            </w:r>
            <w:r>
              <w:rPr>
                <w:rFonts w:ascii="Times New Roman" w:hAnsi="Times New Roman" w:cs="Times New Roman"/>
                <w:sz w:val="28"/>
                <w:szCs w:val="28"/>
                <w:lang w:val="uk-UA" w:eastAsia="uk-UA"/>
              </w:rPr>
              <w:t xml:space="preserve"> о</w:t>
            </w:r>
            <w:r>
              <w:rPr>
                <w:rFonts w:ascii="Times New Roman" w:hAnsi="Times New Roman" w:cs="Times New Roman"/>
                <w:sz w:val="28"/>
                <w:szCs w:val="28"/>
                <w:lang w:val="uk-UA"/>
              </w:rPr>
              <w:t>сновні заходи безпеки при проведенні стрільб в тирі та на військовому стрільбищі;</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пояснює</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rPr>
              <w:t>заходи безпеки при проведенні стрільб в тирі;</w:t>
            </w:r>
          </w:p>
          <w:p w:rsidR="00CD35E2" w:rsidRDefault="00CD35E2">
            <w:pPr>
              <w:tabs>
                <w:tab w:val="right" w:pos="3261"/>
                <w:tab w:val="right" w:pos="4395"/>
                <w:tab w:val="right" w:pos="5954"/>
              </w:tabs>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вказує </w:t>
            </w:r>
            <w:r>
              <w:rPr>
                <w:rFonts w:ascii="Times New Roman" w:hAnsi="Times New Roman" w:cs="Times New Roman"/>
                <w:sz w:val="28"/>
                <w:szCs w:val="28"/>
                <w:lang w:val="uk-UA" w:eastAsia="uk-UA"/>
              </w:rPr>
              <w:t>о</w:t>
            </w:r>
            <w:r>
              <w:rPr>
                <w:rFonts w:ascii="Times New Roman" w:hAnsi="Times New Roman" w:cs="Times New Roman"/>
                <w:sz w:val="28"/>
                <w:szCs w:val="28"/>
                <w:lang w:val="uk-UA"/>
              </w:rPr>
              <w:t>рганізацію і порядок проведення стрільби з автомата;</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здійснює </w:t>
            </w:r>
            <w:r>
              <w:rPr>
                <w:rFonts w:ascii="Times New Roman" w:hAnsi="Times New Roman" w:cs="Times New Roman"/>
                <w:sz w:val="28"/>
                <w:szCs w:val="28"/>
                <w:lang w:val="uk-UA"/>
              </w:rPr>
              <w:t>вибір цілі, прицілу та точки прицілювання</w:t>
            </w:r>
            <w:r>
              <w:rPr>
                <w:rFonts w:ascii="Times New Roman" w:hAnsi="Times New Roman" w:cs="Times New Roman"/>
                <w:color w:val="00B050"/>
                <w:sz w:val="28"/>
                <w:szCs w:val="28"/>
                <w:lang w:val="uk-UA"/>
              </w:rPr>
              <w:t>;</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виконує </w:t>
            </w:r>
            <w:r>
              <w:rPr>
                <w:rFonts w:ascii="Times New Roman" w:hAnsi="Times New Roman" w:cs="Times New Roman"/>
                <w:sz w:val="28"/>
                <w:szCs w:val="28"/>
                <w:lang w:val="uk-UA" w:eastAsia="uk-UA"/>
              </w:rPr>
              <w:t>підготовку упора, виготовлення до стрільби;</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називає дії</w:t>
            </w:r>
            <w:r>
              <w:rPr>
                <w:rFonts w:ascii="Times New Roman" w:hAnsi="Times New Roman" w:cs="Times New Roman"/>
                <w:sz w:val="28"/>
                <w:szCs w:val="28"/>
                <w:lang w:val="uk-UA" w:eastAsia="uk-UA"/>
              </w:rPr>
              <w:t xml:space="preserve"> під час виготовлені до стрільби;</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здійснює</w:t>
            </w:r>
            <w:r>
              <w:rPr>
                <w:rFonts w:ascii="Times New Roman" w:hAnsi="Times New Roman" w:cs="Times New Roman"/>
                <w:sz w:val="28"/>
                <w:szCs w:val="28"/>
                <w:lang w:val="uk-UA" w:eastAsia="uk-UA"/>
              </w:rPr>
              <w:t xml:space="preserve"> тренування у одноманітності прицілювання;</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lastRenderedPageBreak/>
              <w:t>розуміє</w:t>
            </w:r>
            <w:r>
              <w:rPr>
                <w:rFonts w:ascii="Times New Roman" w:hAnsi="Times New Roman" w:cs="Times New Roman"/>
                <w:sz w:val="28"/>
                <w:szCs w:val="28"/>
                <w:lang w:val="uk-UA" w:eastAsia="uk-UA"/>
              </w:rPr>
              <w:t xml:space="preserve"> вирішення завдань на визначення прицілу і точки прицілювання;</w:t>
            </w:r>
          </w:p>
          <w:p w:rsidR="00CD35E2" w:rsidRDefault="00CD35E2">
            <w:pPr>
              <w:spacing w:after="0" w:line="240" w:lineRule="auto"/>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 xml:space="preserve">називає </w:t>
            </w:r>
            <w:r>
              <w:rPr>
                <w:rFonts w:ascii="Times New Roman" w:hAnsi="Times New Roman" w:cs="Times New Roman"/>
                <w:sz w:val="28"/>
                <w:szCs w:val="28"/>
                <w:lang w:val="uk-UA" w:eastAsia="uk-UA"/>
              </w:rPr>
              <w:t>умови виконання вправ стрільби з пневматичної гвинтівки;</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sz w:val="28"/>
                <w:szCs w:val="28"/>
                <w:lang w:val="uk-UA" w:eastAsia="uk-UA"/>
              </w:rPr>
              <w:t>з</w:t>
            </w:r>
            <w:r>
              <w:rPr>
                <w:rFonts w:ascii="Times New Roman" w:hAnsi="Times New Roman" w:cs="Times New Roman"/>
                <w:b/>
                <w:sz w:val="28"/>
                <w:szCs w:val="28"/>
                <w:lang w:val="uk-UA" w:eastAsia="uk-UA"/>
              </w:rPr>
              <w:t>дійснює</w:t>
            </w:r>
            <w:r>
              <w:rPr>
                <w:rFonts w:ascii="Times New Roman" w:hAnsi="Times New Roman" w:cs="Times New Roman"/>
                <w:sz w:val="28"/>
                <w:szCs w:val="28"/>
                <w:lang w:val="uk-UA" w:eastAsia="uk-UA"/>
              </w:rPr>
              <w:t xml:space="preserve"> виконання вправ стрільби з пневматичної гвинтівки;</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узагальнює</w:t>
            </w:r>
            <w:r>
              <w:rPr>
                <w:rFonts w:ascii="Times New Roman" w:hAnsi="Times New Roman" w:cs="Times New Roman"/>
                <w:sz w:val="28"/>
                <w:szCs w:val="28"/>
                <w:lang w:val="uk-UA" w:eastAsia="uk-UA"/>
              </w:rPr>
              <w:t xml:space="preserve"> знання з будови автомата;</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sz w:val="28"/>
                <w:szCs w:val="28"/>
                <w:lang w:val="uk-UA" w:eastAsia="uk-UA"/>
              </w:rPr>
              <w:t xml:space="preserve">бере участь </w:t>
            </w:r>
            <w:r>
              <w:rPr>
                <w:rFonts w:ascii="Times New Roman" w:hAnsi="Times New Roman" w:cs="Times New Roman"/>
                <w:sz w:val="28"/>
                <w:szCs w:val="28"/>
                <w:lang w:val="uk-UA" w:eastAsia="uk-UA"/>
              </w:rPr>
              <w:t>в тренуванні стрільби з пневматичної гвинтівки;</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виконує</w:t>
            </w:r>
            <w:r>
              <w:rPr>
                <w:rFonts w:ascii="Times New Roman" w:hAnsi="Times New Roman" w:cs="Times New Roman"/>
                <w:bCs/>
                <w:sz w:val="28"/>
                <w:szCs w:val="28"/>
                <w:lang w:val="uk-UA" w:eastAsia="uk-UA"/>
              </w:rPr>
              <w:t xml:space="preserve"> прийоми стрільби (вогневі тренування); </w:t>
            </w:r>
          </w:p>
          <w:p w:rsidR="00CD35E2" w:rsidRDefault="00CD35E2">
            <w:pPr>
              <w:spacing w:after="0" w:line="240" w:lineRule="auto"/>
              <w:jc w:val="both"/>
              <w:rPr>
                <w:rFonts w:ascii="Times New Roman" w:hAnsi="Times New Roman" w:cs="Times New Roman"/>
                <w:b/>
                <w:bCs/>
                <w:sz w:val="28"/>
                <w:szCs w:val="28"/>
                <w:lang w:val="uk-UA" w:eastAsia="uk-UA"/>
              </w:rPr>
            </w:pP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вміє </w:t>
            </w:r>
            <w:r>
              <w:rPr>
                <w:rFonts w:ascii="Times New Roman" w:hAnsi="Times New Roman" w:cs="Times New Roman"/>
                <w:sz w:val="28"/>
                <w:szCs w:val="28"/>
                <w:lang w:val="uk-UA" w:eastAsia="uk-UA"/>
              </w:rPr>
              <w:t>виготовлятись до стрільби лежачи;</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знає</w:t>
            </w:r>
            <w:r>
              <w:rPr>
                <w:rFonts w:ascii="Times New Roman" w:hAnsi="Times New Roman" w:cs="Times New Roman"/>
                <w:b/>
                <w:bCs/>
                <w:i/>
                <w:iCs/>
                <w:sz w:val="28"/>
                <w:szCs w:val="28"/>
                <w:lang w:val="uk-UA" w:eastAsia="uk-UA"/>
              </w:rPr>
              <w:t xml:space="preserve"> </w:t>
            </w:r>
            <w:r>
              <w:rPr>
                <w:rFonts w:ascii="Times New Roman" w:hAnsi="Times New Roman" w:cs="Times New Roman"/>
                <w:sz w:val="28"/>
                <w:szCs w:val="28"/>
                <w:lang w:val="uk-UA" w:eastAsia="uk-UA"/>
              </w:rPr>
              <w:t>прийоми і правила стрільби із стрілецької зброї;</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визначає</w:t>
            </w:r>
            <w:r>
              <w:rPr>
                <w:rFonts w:ascii="Times New Roman" w:hAnsi="Times New Roman" w:cs="Times New Roman"/>
                <w:sz w:val="28"/>
                <w:szCs w:val="28"/>
                <w:lang w:val="uk-UA" w:eastAsia="uk-UA"/>
              </w:rPr>
              <w:t xml:space="preserve"> вибір і зайняття місця для стрільби. </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Вміє виконувати</w:t>
            </w:r>
            <w:r>
              <w:rPr>
                <w:rFonts w:ascii="Times New Roman" w:hAnsi="Times New Roman" w:cs="Times New Roman"/>
                <w:sz w:val="28"/>
                <w:szCs w:val="28"/>
                <w:lang w:val="uk-UA" w:eastAsia="uk-UA"/>
              </w:rPr>
              <w:t xml:space="preserve"> положення автоматника під час стрільби з місця та в русі, в пішому порядку. </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Бере участь</w:t>
            </w:r>
            <w:r>
              <w:rPr>
                <w:rFonts w:ascii="Times New Roman" w:hAnsi="Times New Roman" w:cs="Times New Roman"/>
                <w:spacing w:val="-1"/>
                <w:sz w:val="28"/>
                <w:szCs w:val="28"/>
                <w:lang w:val="uk-UA" w:eastAsia="uk-UA"/>
              </w:rPr>
              <w:t xml:space="preserve"> у виготовленні до стрільби.</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Ціннісний компонент:</w:t>
            </w:r>
          </w:p>
          <w:p w:rsidR="00CD35E2" w:rsidRDefault="00CD35E2">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eastAsia="uk-UA"/>
              </w:rPr>
              <w:t>дотримується правил</w:t>
            </w:r>
            <w:r>
              <w:rPr>
                <w:rFonts w:ascii="Times New Roman" w:hAnsi="Times New Roman" w:cs="Times New Roman"/>
                <w:sz w:val="28"/>
                <w:szCs w:val="28"/>
                <w:lang w:val="uk-UA" w:eastAsia="uk-UA"/>
              </w:rPr>
              <w:t xml:space="preserve"> безпеки при проведенні стрільби зі стрілецької </w:t>
            </w:r>
            <w:r>
              <w:rPr>
                <w:rFonts w:ascii="Times New Roman" w:hAnsi="Times New Roman" w:cs="Times New Roman"/>
                <w:b/>
                <w:bCs/>
                <w:sz w:val="28"/>
                <w:szCs w:val="28"/>
                <w:lang w:val="uk-UA" w:eastAsia="uk-UA"/>
              </w:rPr>
              <w:t xml:space="preserve"> </w:t>
            </w:r>
            <w:r>
              <w:rPr>
                <w:rFonts w:ascii="Times New Roman" w:hAnsi="Times New Roman" w:cs="Times New Roman"/>
                <w:sz w:val="28"/>
                <w:szCs w:val="28"/>
                <w:lang w:val="uk-UA" w:eastAsia="uk-UA"/>
              </w:rPr>
              <w:t>зброї</w:t>
            </w:r>
            <w:r>
              <w:rPr>
                <w:rFonts w:ascii="Times New Roman" w:hAnsi="Times New Roman" w:cs="Times New Roman"/>
                <w:bCs/>
                <w:sz w:val="28"/>
                <w:szCs w:val="28"/>
                <w:lang w:val="uk-UA" w:eastAsia="uk-UA"/>
              </w:rPr>
              <w:t>.</w:t>
            </w:r>
          </w:p>
          <w:p w:rsidR="00CD35E2" w:rsidRDefault="00CD35E2">
            <w:pPr>
              <w:spacing w:after="0" w:line="240" w:lineRule="auto"/>
              <w:jc w:val="both"/>
              <w:rPr>
                <w:rFonts w:ascii="Times New Roman" w:hAnsi="Times New Roman" w:cs="Times New Roman"/>
                <w:sz w:val="28"/>
                <w:szCs w:val="28"/>
                <w:lang w:val="uk-UA"/>
              </w:rPr>
            </w:pPr>
          </w:p>
        </w:tc>
        <w:tc>
          <w:tcPr>
            <w:tcW w:w="4931" w:type="dxa"/>
            <w:tcBorders>
              <w:top w:val="single" w:sz="4" w:space="0" w:color="000000"/>
              <w:left w:val="single" w:sz="4" w:space="0" w:color="000000"/>
              <w:bottom w:val="single" w:sz="4" w:space="0" w:color="000000"/>
              <w:right w:val="single" w:sz="4" w:space="0" w:color="000000"/>
            </w:tcBorders>
          </w:tcPr>
          <w:p w:rsidR="00CD35E2" w:rsidRDefault="00CD35E2">
            <w:pPr>
              <w:snapToGrid w:val="0"/>
              <w:spacing w:after="0" w:line="240" w:lineRule="auto"/>
              <w:ind w:firstLine="400"/>
              <w:jc w:val="both"/>
              <w:rPr>
                <w:rFonts w:ascii="Times New Roman" w:hAnsi="Times New Roman" w:cs="Times New Roman"/>
                <w:b/>
                <w:color w:val="00B050"/>
                <w:sz w:val="28"/>
                <w:szCs w:val="28"/>
                <w:lang w:val="uk-UA" w:eastAsia="uk-UA"/>
              </w:rPr>
            </w:pPr>
          </w:p>
          <w:p w:rsidR="00CD35E2" w:rsidRDefault="00CD35E2">
            <w:pPr>
              <w:spacing w:after="0" w:line="240" w:lineRule="auto"/>
              <w:ind w:firstLine="400"/>
              <w:jc w:val="both"/>
              <w:rPr>
                <w:rFonts w:ascii="Times New Roman" w:hAnsi="Times New Roman" w:cs="Times New Roman"/>
                <w:color w:val="00B050"/>
                <w:sz w:val="28"/>
                <w:szCs w:val="28"/>
                <w:lang w:val="uk-UA" w:eastAsia="uk-UA"/>
              </w:rPr>
            </w:pPr>
          </w:p>
          <w:p w:rsidR="00CD35E2" w:rsidRDefault="00CD35E2">
            <w:pPr>
              <w:spacing w:after="0" w:line="240" w:lineRule="auto"/>
              <w:ind w:firstLine="400"/>
              <w:jc w:val="both"/>
              <w:rPr>
                <w:rFonts w:ascii="Times New Roman" w:hAnsi="Times New Roman" w:cs="Times New Roman"/>
                <w:color w:val="00B050"/>
                <w:sz w:val="28"/>
                <w:szCs w:val="28"/>
                <w:lang w:val="uk-UA" w:eastAsia="uk-UA"/>
              </w:rPr>
            </w:pPr>
          </w:p>
          <w:p w:rsidR="00CD35E2" w:rsidRDefault="00CD35E2">
            <w:pPr>
              <w:spacing w:after="0" w:line="240" w:lineRule="auto"/>
              <w:jc w:val="both"/>
              <w:rPr>
                <w:rFonts w:ascii="Times New Roman" w:hAnsi="Times New Roman" w:cs="Times New Roman"/>
                <w:b/>
                <w:bCs/>
                <w:i/>
                <w:iCs/>
                <w:sz w:val="28"/>
                <w:szCs w:val="28"/>
                <w:lang w:val="uk-UA" w:eastAsia="uk-UA"/>
              </w:rPr>
            </w:pPr>
            <w:r>
              <w:rPr>
                <w:rFonts w:ascii="Times New Roman" w:hAnsi="Times New Roman" w:cs="Times New Roman"/>
                <w:sz w:val="28"/>
                <w:szCs w:val="28"/>
                <w:lang w:val="uk-UA" w:eastAsia="uk-UA"/>
              </w:rPr>
              <w:t xml:space="preserve">         Тренування у одноманітності прицілювання, вирішення завдань на визначення прицілу і точки прицілювання. </w:t>
            </w:r>
          </w:p>
          <w:p w:rsidR="00CD35E2" w:rsidRDefault="00CD35E2">
            <w:pPr>
              <w:spacing w:after="0" w:line="240" w:lineRule="auto"/>
              <w:ind w:firstLine="400"/>
              <w:rPr>
                <w:rFonts w:ascii="Times New Roman" w:hAnsi="Times New Roman" w:cs="Times New Roman"/>
                <w:b/>
                <w:bCs/>
                <w:i/>
                <w:iCs/>
                <w:sz w:val="28"/>
                <w:szCs w:val="28"/>
                <w:lang w:val="uk-UA" w:eastAsia="uk-UA"/>
              </w:rPr>
            </w:pPr>
          </w:p>
          <w:p w:rsidR="00CD35E2" w:rsidRDefault="00CD35E2">
            <w:pPr>
              <w:spacing w:after="0" w:line="240" w:lineRule="auto"/>
              <w:ind w:firstLine="400"/>
              <w:rPr>
                <w:rFonts w:ascii="Times New Roman" w:hAnsi="Times New Roman" w:cs="Times New Roman"/>
                <w:sz w:val="28"/>
                <w:szCs w:val="28"/>
                <w:lang w:val="uk-UA" w:eastAsia="uk-UA"/>
              </w:rPr>
            </w:pPr>
          </w:p>
          <w:p w:rsidR="00CD35E2" w:rsidRDefault="00CD35E2">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Виконання початкової вправи стрільби з автоматичної зброї. Удосконалення знань з будови автомата.</w:t>
            </w:r>
          </w:p>
          <w:p w:rsidR="00CD35E2" w:rsidRDefault="00CD35E2">
            <w:pPr>
              <w:tabs>
                <w:tab w:val="right" w:pos="3261"/>
                <w:tab w:val="right" w:pos="4395"/>
                <w:tab w:val="right" w:pos="5954"/>
              </w:tabs>
              <w:spacing w:after="0" w:line="240" w:lineRule="auto"/>
              <w:ind w:firstLine="411"/>
              <w:jc w:val="both"/>
              <w:rPr>
                <w:rFonts w:ascii="Times New Roman" w:hAnsi="Times New Roman" w:cs="Times New Roman"/>
                <w:sz w:val="28"/>
                <w:szCs w:val="28"/>
                <w:lang w:val="uk-UA" w:eastAsia="uk-UA"/>
              </w:rPr>
            </w:pPr>
          </w:p>
          <w:p w:rsidR="00CD35E2" w:rsidRDefault="00CD35E2">
            <w:pPr>
              <w:tabs>
                <w:tab w:val="right" w:pos="3261"/>
                <w:tab w:val="right" w:pos="4395"/>
                <w:tab w:val="right" w:pos="5954"/>
              </w:tabs>
              <w:spacing w:after="0" w:line="240" w:lineRule="auto"/>
              <w:ind w:firstLine="411"/>
              <w:jc w:val="both"/>
              <w:rPr>
                <w:rFonts w:ascii="Times New Roman" w:hAnsi="Times New Roman" w:cs="Times New Roman"/>
                <w:sz w:val="28"/>
                <w:szCs w:val="28"/>
                <w:lang w:val="uk-UA"/>
              </w:rPr>
            </w:pPr>
          </w:p>
          <w:p w:rsidR="00CD35E2" w:rsidRDefault="00CD35E2">
            <w:pPr>
              <w:tabs>
                <w:tab w:val="right" w:pos="3261"/>
                <w:tab w:val="right" w:pos="4395"/>
                <w:tab w:val="right" w:pos="5954"/>
              </w:tabs>
              <w:spacing w:after="0" w:line="240" w:lineRule="auto"/>
              <w:ind w:firstLine="411"/>
              <w:jc w:val="both"/>
              <w:rPr>
                <w:rFonts w:ascii="Times New Roman" w:hAnsi="Times New Roman" w:cs="Times New Roman"/>
                <w:sz w:val="28"/>
                <w:szCs w:val="28"/>
                <w:lang w:val="uk-UA"/>
              </w:rPr>
            </w:pPr>
          </w:p>
          <w:p w:rsidR="00CD35E2" w:rsidRDefault="00CD35E2">
            <w:pPr>
              <w:tabs>
                <w:tab w:val="right" w:pos="3261"/>
                <w:tab w:val="right" w:pos="4395"/>
                <w:tab w:val="right" w:pos="5954"/>
              </w:tabs>
              <w:spacing w:after="0" w:line="240" w:lineRule="auto"/>
              <w:ind w:firstLine="411"/>
              <w:jc w:val="both"/>
              <w:rPr>
                <w:rFonts w:ascii="Times New Roman" w:hAnsi="Times New Roman" w:cs="Times New Roman"/>
                <w:sz w:val="28"/>
                <w:szCs w:val="28"/>
                <w:lang w:val="uk-UA"/>
              </w:rPr>
            </w:pPr>
          </w:p>
          <w:p w:rsidR="00CD35E2" w:rsidRDefault="00CD35E2">
            <w:pPr>
              <w:tabs>
                <w:tab w:val="right" w:pos="3261"/>
                <w:tab w:val="right" w:pos="4395"/>
                <w:tab w:val="right" w:pos="5954"/>
              </w:tabs>
              <w:spacing w:after="0" w:line="240" w:lineRule="auto"/>
              <w:jc w:val="both"/>
              <w:rPr>
                <w:rFonts w:ascii="Times New Roman" w:hAnsi="Times New Roman" w:cs="Times New Roman"/>
                <w:sz w:val="28"/>
                <w:szCs w:val="28"/>
                <w:lang w:val="uk-UA"/>
              </w:rPr>
            </w:pPr>
          </w:p>
          <w:p w:rsidR="00CD35E2" w:rsidRDefault="00CD35E2">
            <w:pPr>
              <w:tabs>
                <w:tab w:val="right" w:pos="3261"/>
                <w:tab w:val="right" w:pos="4395"/>
                <w:tab w:val="right" w:pos="5954"/>
              </w:tabs>
              <w:spacing w:after="0" w:line="240" w:lineRule="auto"/>
              <w:ind w:firstLine="4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заходи безпеки при проведенні стрільб в тирі та на військовому стрільбищі. </w:t>
            </w:r>
          </w:p>
          <w:p w:rsidR="00CD35E2" w:rsidRDefault="00CD35E2">
            <w:pPr>
              <w:tabs>
                <w:tab w:val="right" w:pos="3261"/>
                <w:tab w:val="right" w:pos="4395"/>
                <w:tab w:val="right" w:pos="5954"/>
              </w:tabs>
              <w:spacing w:after="0" w:line="240" w:lineRule="auto"/>
              <w:ind w:firstLine="411"/>
              <w:jc w:val="both"/>
              <w:rPr>
                <w:rFonts w:ascii="Times New Roman" w:hAnsi="Times New Roman" w:cs="Times New Roman"/>
                <w:sz w:val="28"/>
                <w:szCs w:val="28"/>
                <w:lang w:val="uk-UA"/>
              </w:rPr>
            </w:pPr>
          </w:p>
          <w:p w:rsidR="00CD35E2" w:rsidRDefault="00CD35E2">
            <w:pPr>
              <w:tabs>
                <w:tab w:val="right" w:pos="3261"/>
                <w:tab w:val="right" w:pos="4395"/>
                <w:tab w:val="right" w:pos="5954"/>
              </w:tabs>
              <w:spacing w:after="0" w:line="240" w:lineRule="auto"/>
              <w:ind w:firstLine="411"/>
              <w:jc w:val="both"/>
              <w:rPr>
                <w:rFonts w:ascii="Times New Roman" w:hAnsi="Times New Roman" w:cs="Times New Roman"/>
                <w:sz w:val="28"/>
                <w:szCs w:val="28"/>
                <w:lang w:val="uk-UA"/>
              </w:rPr>
            </w:pPr>
          </w:p>
          <w:p w:rsidR="00CD35E2" w:rsidRDefault="00CD35E2">
            <w:pPr>
              <w:tabs>
                <w:tab w:val="right" w:pos="3261"/>
                <w:tab w:val="right" w:pos="4395"/>
                <w:tab w:val="right" w:pos="5954"/>
              </w:tabs>
              <w:spacing w:after="0" w:line="240" w:lineRule="auto"/>
              <w:ind w:firstLine="411"/>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і порядок проведення стрільби з автомата.</w:t>
            </w:r>
          </w:p>
          <w:p w:rsidR="00CD35E2" w:rsidRDefault="00CD35E2">
            <w:pPr>
              <w:spacing w:after="0" w:line="240" w:lineRule="auto"/>
              <w:ind w:firstLine="411"/>
              <w:jc w:val="both"/>
              <w:rPr>
                <w:rFonts w:ascii="Times New Roman" w:hAnsi="Times New Roman" w:cs="Times New Roman"/>
                <w:sz w:val="28"/>
                <w:szCs w:val="28"/>
                <w:lang w:val="uk-UA" w:eastAsia="uk-UA"/>
              </w:rPr>
            </w:pPr>
            <w:r>
              <w:rPr>
                <w:rFonts w:ascii="Times New Roman" w:hAnsi="Times New Roman" w:cs="Times New Roman"/>
                <w:sz w:val="28"/>
                <w:szCs w:val="28"/>
                <w:lang w:val="uk-UA"/>
              </w:rPr>
              <w:t>Влучність стрільби. Вибір цілі, прицілу та точки прицілювання.</w:t>
            </w:r>
          </w:p>
          <w:p w:rsidR="00CD35E2" w:rsidRDefault="00CD35E2">
            <w:pPr>
              <w:spacing w:after="0" w:line="240" w:lineRule="auto"/>
              <w:ind w:firstLine="41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Підготовка упора, виготовлення до стрільби, лежачи з упору.</w:t>
            </w:r>
          </w:p>
          <w:p w:rsidR="00CD35E2" w:rsidRDefault="00CD35E2">
            <w:pPr>
              <w:spacing w:after="0" w:line="240" w:lineRule="auto"/>
              <w:ind w:firstLine="411"/>
              <w:jc w:val="both"/>
              <w:rPr>
                <w:rFonts w:ascii="Times New Roman" w:hAnsi="Times New Roman" w:cs="Times New Roman"/>
                <w:sz w:val="28"/>
                <w:szCs w:val="28"/>
                <w:lang w:val="uk-UA" w:eastAsia="uk-UA"/>
              </w:rPr>
            </w:pPr>
          </w:p>
          <w:p w:rsidR="00CD35E2" w:rsidRDefault="00CD35E2">
            <w:pPr>
              <w:spacing w:after="0" w:line="240" w:lineRule="auto"/>
              <w:ind w:firstLine="411"/>
              <w:jc w:val="both"/>
              <w:rPr>
                <w:rFonts w:ascii="Times New Roman" w:hAnsi="Times New Roman" w:cs="Times New Roman"/>
                <w:sz w:val="28"/>
                <w:szCs w:val="28"/>
                <w:lang w:val="uk-UA" w:eastAsia="uk-UA"/>
              </w:rPr>
            </w:pPr>
          </w:p>
          <w:p w:rsidR="00CD35E2" w:rsidRDefault="00CD35E2">
            <w:pPr>
              <w:spacing w:after="0" w:line="240" w:lineRule="auto"/>
              <w:ind w:firstLine="41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Тренування у одноманітності прицілювання, вирішення завдань на визначення прицілу і точки </w:t>
            </w:r>
            <w:r>
              <w:rPr>
                <w:rFonts w:ascii="Times New Roman" w:hAnsi="Times New Roman" w:cs="Times New Roman"/>
                <w:sz w:val="28"/>
                <w:szCs w:val="28"/>
                <w:lang w:val="uk-UA" w:eastAsia="uk-UA"/>
              </w:rPr>
              <w:lastRenderedPageBreak/>
              <w:t>прицілювання.</w:t>
            </w:r>
          </w:p>
          <w:p w:rsidR="00CD35E2" w:rsidRDefault="00CD35E2">
            <w:pPr>
              <w:spacing w:after="0" w:line="240" w:lineRule="auto"/>
              <w:ind w:firstLine="41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Умови виконання вправ стрільби з пневматичної гвинтівки.</w:t>
            </w:r>
          </w:p>
          <w:p w:rsidR="00CD35E2" w:rsidRDefault="00CD35E2">
            <w:pPr>
              <w:spacing w:after="0" w:line="240" w:lineRule="auto"/>
              <w:ind w:firstLine="411"/>
              <w:jc w:val="both"/>
              <w:rPr>
                <w:rFonts w:ascii="Times New Roman" w:hAnsi="Times New Roman" w:cs="Times New Roman"/>
                <w:sz w:val="28"/>
                <w:szCs w:val="28"/>
                <w:lang w:val="uk-UA" w:eastAsia="uk-UA"/>
              </w:rPr>
            </w:pPr>
          </w:p>
          <w:p w:rsidR="00CD35E2" w:rsidRDefault="00CD35E2">
            <w:pPr>
              <w:spacing w:after="0" w:line="240" w:lineRule="auto"/>
              <w:ind w:firstLine="41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Виконання вправ стрільби з пневматичної гвинтівки.</w:t>
            </w:r>
          </w:p>
          <w:p w:rsidR="00CD35E2" w:rsidRDefault="00CD35E2">
            <w:pPr>
              <w:spacing w:after="0" w:line="240" w:lineRule="auto"/>
              <w:ind w:firstLine="41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Удосконалення знань з будови автомата.</w:t>
            </w:r>
          </w:p>
          <w:p w:rsidR="00CD35E2" w:rsidRDefault="00CD35E2">
            <w:pPr>
              <w:spacing w:after="0" w:line="240" w:lineRule="auto"/>
              <w:ind w:firstLine="400"/>
              <w:jc w:val="both"/>
              <w:rPr>
                <w:rFonts w:ascii="Times New Roman" w:hAnsi="Times New Roman" w:cs="Times New Roman"/>
                <w:bCs/>
                <w:sz w:val="28"/>
                <w:szCs w:val="28"/>
                <w:lang w:val="uk-UA" w:eastAsia="uk-UA"/>
              </w:rPr>
            </w:pPr>
            <w:r>
              <w:rPr>
                <w:rFonts w:ascii="Times New Roman" w:hAnsi="Times New Roman" w:cs="Times New Roman"/>
                <w:sz w:val="28"/>
                <w:szCs w:val="28"/>
                <w:lang w:val="uk-UA" w:eastAsia="uk-UA"/>
              </w:rPr>
              <w:t>Тренування вправ стрільби з пневматичної гвинтівки.</w:t>
            </w:r>
          </w:p>
          <w:p w:rsidR="00CD35E2" w:rsidRDefault="00CD35E2">
            <w:pPr>
              <w:spacing w:after="0" w:line="240" w:lineRule="auto"/>
              <w:ind w:firstLine="353"/>
              <w:jc w:val="both"/>
              <w:rPr>
                <w:rFonts w:ascii="Times New Roman" w:hAnsi="Times New Roman" w:cs="Times New Roman"/>
                <w:bCs/>
                <w:sz w:val="28"/>
                <w:szCs w:val="28"/>
                <w:lang w:val="uk-UA" w:eastAsia="uk-UA"/>
              </w:rPr>
            </w:pPr>
          </w:p>
          <w:p w:rsidR="00CD35E2" w:rsidRDefault="00CD35E2">
            <w:pPr>
              <w:spacing w:after="0" w:line="240" w:lineRule="auto"/>
              <w:ind w:firstLine="353"/>
              <w:jc w:val="both"/>
              <w:rPr>
                <w:rFonts w:ascii="Times New Roman" w:hAnsi="Times New Roman" w:cs="Times New Roman"/>
                <w:sz w:val="28"/>
                <w:szCs w:val="28"/>
                <w:lang w:val="uk-UA" w:eastAsia="uk-UA"/>
              </w:rPr>
            </w:pPr>
            <w:r>
              <w:rPr>
                <w:rFonts w:ascii="Times New Roman" w:hAnsi="Times New Roman" w:cs="Times New Roman"/>
                <w:bCs/>
                <w:sz w:val="28"/>
                <w:szCs w:val="28"/>
                <w:lang w:val="uk-UA" w:eastAsia="uk-UA"/>
              </w:rPr>
              <w:t xml:space="preserve">Прийоми стрільби (вогневі тренування). </w:t>
            </w:r>
          </w:p>
          <w:p w:rsidR="00CD35E2" w:rsidRDefault="00CD35E2">
            <w:pPr>
              <w:spacing w:after="0" w:line="240" w:lineRule="auto"/>
              <w:ind w:firstLine="35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Положення автоматника під час стрільби з місця та в русі, в пішому порядку.</w:t>
            </w:r>
            <w:r>
              <w:rPr>
                <w:rFonts w:ascii="Times New Roman" w:hAnsi="Times New Roman" w:cs="Times New Roman"/>
                <w:bCs/>
                <w:sz w:val="28"/>
                <w:szCs w:val="28"/>
                <w:lang w:val="uk-UA" w:eastAsia="uk-UA"/>
              </w:rPr>
              <w:t xml:space="preserve"> </w:t>
            </w:r>
            <w:r>
              <w:rPr>
                <w:rFonts w:ascii="Times New Roman" w:hAnsi="Times New Roman" w:cs="Times New Roman"/>
                <w:sz w:val="28"/>
                <w:szCs w:val="28"/>
                <w:lang w:val="uk-UA" w:eastAsia="uk-UA"/>
              </w:rPr>
              <w:t xml:space="preserve">Вибір і зайняття місця для стрільби. </w:t>
            </w:r>
          </w:p>
          <w:p w:rsidR="00CD35E2" w:rsidRDefault="00CD35E2">
            <w:pPr>
              <w:spacing w:after="0" w:line="240" w:lineRule="auto"/>
              <w:ind w:firstLine="400"/>
              <w:jc w:val="both"/>
              <w:rPr>
                <w:rFonts w:ascii="Times New Roman" w:hAnsi="Times New Roman" w:cs="Times New Roman"/>
                <w:sz w:val="28"/>
                <w:szCs w:val="28"/>
                <w:lang w:val="uk-UA"/>
              </w:rPr>
            </w:pPr>
            <w:r>
              <w:rPr>
                <w:rFonts w:ascii="Times New Roman" w:hAnsi="Times New Roman" w:cs="Times New Roman"/>
                <w:sz w:val="28"/>
                <w:szCs w:val="28"/>
                <w:lang w:val="uk-UA" w:eastAsia="uk-UA"/>
              </w:rPr>
              <w:t>Прийоми стрільби з автомата під час приготування до стрільби, проведення і припинення стрільби. Т</w:t>
            </w:r>
            <w:r>
              <w:rPr>
                <w:rFonts w:ascii="Times New Roman" w:hAnsi="Times New Roman" w:cs="Times New Roman"/>
                <w:spacing w:val="-1"/>
                <w:sz w:val="28"/>
                <w:szCs w:val="28"/>
                <w:lang w:val="uk-UA" w:eastAsia="uk-UA"/>
              </w:rPr>
              <w:t>ренування у приготуванні до стрільби.</w:t>
            </w:r>
          </w:p>
        </w:tc>
      </w:tr>
      <w:tr w:rsidR="00CD35E2" w:rsidTr="00CD35E2">
        <w:trPr>
          <w:trHeight w:val="294"/>
        </w:trPr>
        <w:tc>
          <w:tcPr>
            <w:tcW w:w="236" w:type="dxa"/>
          </w:tcPr>
          <w:p w:rsidR="00CD35E2" w:rsidRDefault="00CD35E2">
            <w:pPr>
              <w:rPr>
                <w:rFonts w:ascii="Times New Roman" w:hAnsi="Times New Roman" w:cs="Times New Roman"/>
                <w:sz w:val="24"/>
                <w:szCs w:val="24"/>
                <w:lang w:val="uk-UA"/>
              </w:rPr>
            </w:pPr>
          </w:p>
        </w:tc>
        <w:tc>
          <w:tcPr>
            <w:tcW w:w="9267" w:type="dxa"/>
            <w:gridSpan w:val="3"/>
            <w:tcBorders>
              <w:top w:val="single" w:sz="4" w:space="0" w:color="000000"/>
              <w:left w:val="single" w:sz="4" w:space="0" w:color="000000"/>
              <w:bottom w:val="single" w:sz="4" w:space="0" w:color="000000"/>
              <w:right w:val="single" w:sz="4" w:space="0" w:color="000000"/>
            </w:tcBorders>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i/>
                <w:iCs/>
                <w:sz w:val="28"/>
                <w:szCs w:val="28"/>
                <w:lang w:val="uk-UA" w:eastAsia="uk-UA"/>
              </w:rPr>
              <w:t xml:space="preserve">Розділ V. Тактична підготовка (11 годин) </w:t>
            </w:r>
          </w:p>
        </w:tc>
      </w:tr>
      <w:tr w:rsidR="00CD35E2" w:rsidTr="00CD35E2">
        <w:trPr>
          <w:trHeight w:val="294"/>
        </w:trPr>
        <w:tc>
          <w:tcPr>
            <w:tcW w:w="236" w:type="dxa"/>
          </w:tcPr>
          <w:p w:rsidR="00CD35E2" w:rsidRDefault="00CD35E2">
            <w:pPr>
              <w:rPr>
                <w:rFonts w:ascii="Times New Roman" w:hAnsi="Times New Roman" w:cs="Times New Roman"/>
                <w:sz w:val="24"/>
                <w:szCs w:val="24"/>
                <w:lang w:val="uk-UA"/>
              </w:rPr>
            </w:pPr>
          </w:p>
        </w:tc>
        <w:tc>
          <w:tcPr>
            <w:tcW w:w="9267" w:type="dxa"/>
            <w:gridSpan w:val="3"/>
            <w:tcBorders>
              <w:top w:val="single" w:sz="4" w:space="0" w:color="000000"/>
              <w:left w:val="single" w:sz="4" w:space="0" w:color="000000"/>
              <w:bottom w:val="single" w:sz="4" w:space="0" w:color="000000"/>
              <w:right w:val="single" w:sz="4" w:space="0" w:color="000000"/>
            </w:tcBorders>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i/>
                <w:iCs/>
                <w:sz w:val="28"/>
                <w:szCs w:val="28"/>
                <w:lang w:val="uk-UA" w:eastAsia="uk-UA"/>
              </w:rPr>
              <w:t xml:space="preserve">Тема 4. Дії солдата в бою у складі малих тактичних груп </w:t>
            </w:r>
          </w:p>
        </w:tc>
      </w:tr>
      <w:tr w:rsidR="00CD35E2" w:rsidTr="00CD35E2">
        <w:trPr>
          <w:trHeight w:val="1258"/>
        </w:trPr>
        <w:tc>
          <w:tcPr>
            <w:tcW w:w="236" w:type="dxa"/>
          </w:tcPr>
          <w:p w:rsidR="00CD35E2" w:rsidRDefault="00CD35E2">
            <w:pPr>
              <w:rPr>
                <w:rFonts w:ascii="Times New Roman" w:hAnsi="Times New Roman" w:cs="Times New Roman"/>
                <w:sz w:val="24"/>
                <w:szCs w:val="24"/>
                <w:lang w:val="uk-UA"/>
              </w:rPr>
            </w:pPr>
          </w:p>
        </w:tc>
        <w:tc>
          <w:tcPr>
            <w:tcW w:w="4336" w:type="dxa"/>
            <w:gridSpan w:val="2"/>
            <w:tcBorders>
              <w:top w:val="single" w:sz="4" w:space="0" w:color="000000"/>
              <w:left w:val="single" w:sz="4" w:space="0" w:color="000000"/>
              <w:bottom w:val="single" w:sz="4" w:space="0" w:color="000000"/>
              <w:right w:val="nil"/>
            </w:tcBorders>
            <w:hideMark/>
          </w:tcPr>
          <w:p w:rsidR="00CD35E2" w:rsidRDefault="00CD35E2">
            <w:pPr>
              <w:tabs>
                <w:tab w:val="right" w:pos="3261"/>
                <w:tab w:val="right" w:pos="4395"/>
                <w:tab w:val="right" w:pos="5954"/>
              </w:tabs>
              <w:spacing w:after="0" w:line="240" w:lineRule="auto"/>
              <w:jc w:val="both"/>
              <w:rPr>
                <w:rFonts w:ascii="Times New Roman" w:hAnsi="Times New Roman" w:cs="Times New Roman"/>
                <w:b/>
                <w:bCs/>
                <w:color w:val="000000"/>
                <w:sz w:val="28"/>
                <w:szCs w:val="28"/>
                <w:lang w:val="uk-UA" w:eastAsia="uk-UA"/>
              </w:rPr>
            </w:pPr>
            <w:proofErr w:type="spellStart"/>
            <w:r>
              <w:rPr>
                <w:rFonts w:ascii="Times New Roman" w:hAnsi="Times New Roman" w:cs="Times New Roman"/>
                <w:b/>
                <w:bCs/>
                <w:color w:val="000000"/>
                <w:sz w:val="28"/>
                <w:szCs w:val="28"/>
                <w:lang w:val="uk-UA" w:eastAsia="uk-UA"/>
              </w:rPr>
              <w:t>Знаннєвий</w:t>
            </w:r>
            <w:proofErr w:type="spellEnd"/>
            <w:r>
              <w:rPr>
                <w:rFonts w:ascii="Times New Roman" w:hAnsi="Times New Roman" w:cs="Times New Roman"/>
                <w:b/>
                <w:bCs/>
                <w:color w:val="000000"/>
                <w:sz w:val="28"/>
                <w:szCs w:val="28"/>
                <w:lang w:val="uk-UA" w:eastAsia="uk-UA"/>
              </w:rPr>
              <w:t xml:space="preserve"> та </w:t>
            </w:r>
            <w:proofErr w:type="spellStart"/>
            <w:r>
              <w:rPr>
                <w:rFonts w:ascii="Times New Roman" w:hAnsi="Times New Roman" w:cs="Times New Roman"/>
                <w:b/>
                <w:bCs/>
                <w:color w:val="000000"/>
                <w:sz w:val="28"/>
                <w:szCs w:val="28"/>
                <w:lang w:val="uk-UA" w:eastAsia="uk-UA"/>
              </w:rPr>
              <w:t>діяльнісний</w:t>
            </w:r>
            <w:proofErr w:type="spellEnd"/>
            <w:r>
              <w:rPr>
                <w:rFonts w:ascii="Times New Roman" w:hAnsi="Times New Roman" w:cs="Times New Roman"/>
                <w:b/>
                <w:bCs/>
                <w:color w:val="000000"/>
                <w:sz w:val="28"/>
                <w:szCs w:val="28"/>
                <w:lang w:val="uk-UA" w:eastAsia="uk-UA"/>
              </w:rPr>
              <w:t xml:space="preserve"> компонент</w:t>
            </w:r>
          </w:p>
          <w:p w:rsidR="00CD35E2" w:rsidRDefault="00CD35E2">
            <w:pPr>
              <w:spacing w:after="0" w:line="240" w:lineRule="auto"/>
              <w:rPr>
                <w:rFonts w:ascii="Times New Roman" w:hAnsi="Times New Roman" w:cs="Times New Roman"/>
                <w:b/>
                <w:bCs/>
                <w:sz w:val="28"/>
                <w:szCs w:val="28"/>
                <w:lang w:val="uk-UA" w:eastAsia="uk-UA"/>
              </w:rPr>
            </w:pPr>
            <w:r>
              <w:rPr>
                <w:rFonts w:ascii="Times New Roman" w:hAnsi="Times New Roman" w:cs="Times New Roman"/>
                <w:b/>
                <w:bCs/>
                <w:color w:val="000000"/>
                <w:sz w:val="28"/>
                <w:szCs w:val="28"/>
                <w:lang w:val="uk-UA" w:eastAsia="uk-UA"/>
              </w:rPr>
              <w:t>Учень (учениця):</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характеризує</w:t>
            </w:r>
            <w:r>
              <w:rPr>
                <w:rFonts w:ascii="Times New Roman" w:hAnsi="Times New Roman" w:cs="Times New Roman"/>
                <w:sz w:val="28"/>
                <w:szCs w:val="28"/>
                <w:lang w:val="uk-UA" w:eastAsia="uk-UA"/>
              </w:rPr>
              <w:t xml:space="preserve"> дії відділення в обороні, наступі та в розвідувальному дозорі; дії солдат із початком вогневої підготовки в обороні, під</w:t>
            </w:r>
            <w:r>
              <w:rPr>
                <w:rFonts w:ascii="Times New Roman" w:hAnsi="Times New Roman" w:cs="Times New Roman"/>
                <w:b/>
                <w:bCs/>
                <w:sz w:val="28"/>
                <w:szCs w:val="28"/>
                <w:lang w:val="uk-UA" w:eastAsia="uk-UA"/>
              </w:rPr>
              <w:t xml:space="preserve"> </w:t>
            </w:r>
            <w:r>
              <w:rPr>
                <w:rFonts w:ascii="Times New Roman" w:hAnsi="Times New Roman" w:cs="Times New Roman"/>
                <w:sz w:val="28"/>
                <w:szCs w:val="28"/>
                <w:lang w:val="uk-UA" w:eastAsia="uk-UA"/>
              </w:rPr>
              <w:t xml:space="preserve">час </w:t>
            </w:r>
            <w:r>
              <w:rPr>
                <w:rFonts w:ascii="Times New Roman" w:hAnsi="Times New Roman" w:cs="Times New Roman"/>
                <w:sz w:val="28"/>
                <w:szCs w:val="28"/>
                <w:lang w:val="uk-UA" w:eastAsia="uk-UA"/>
              </w:rPr>
              <w:lastRenderedPageBreak/>
              <w:t>застосування зброї масового ураження;</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розуміє </w:t>
            </w:r>
            <w:r>
              <w:rPr>
                <w:rFonts w:ascii="Times New Roman" w:hAnsi="Times New Roman" w:cs="Times New Roman"/>
                <w:sz w:val="28"/>
                <w:szCs w:val="28"/>
                <w:lang w:val="uk-UA" w:eastAsia="uk-UA"/>
              </w:rPr>
              <w:t>дії з початком вогневої підготовки,  відбиття атаки танків і піхоти;</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називає </w:t>
            </w:r>
            <w:r>
              <w:rPr>
                <w:rFonts w:ascii="Times New Roman" w:hAnsi="Times New Roman" w:cs="Times New Roman"/>
                <w:sz w:val="28"/>
                <w:szCs w:val="28"/>
                <w:lang w:val="uk-UA" w:eastAsia="uk-UA"/>
              </w:rPr>
              <w:t>способи боротьби з авіацією противника;</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bCs/>
                <w:sz w:val="28"/>
                <w:szCs w:val="28"/>
                <w:lang w:val="uk-UA" w:eastAsia="uk-UA"/>
              </w:rPr>
              <w:t>володіє</w:t>
            </w:r>
            <w:r>
              <w:rPr>
                <w:rFonts w:ascii="Times New Roman" w:hAnsi="Times New Roman" w:cs="Times New Roman"/>
                <w:sz w:val="28"/>
                <w:szCs w:val="28"/>
                <w:lang w:val="uk-UA" w:eastAsia="uk-UA"/>
              </w:rPr>
              <w:t xml:space="preserve"> способами подолання місцевості з </w:t>
            </w:r>
            <w:proofErr w:type="spellStart"/>
            <w:r>
              <w:rPr>
                <w:rFonts w:ascii="Times New Roman" w:hAnsi="Times New Roman" w:cs="Times New Roman"/>
                <w:sz w:val="28"/>
                <w:szCs w:val="28"/>
                <w:lang w:val="uk-UA" w:eastAsia="uk-UA"/>
              </w:rPr>
              <w:t>уражувальними</w:t>
            </w:r>
            <w:proofErr w:type="spellEnd"/>
            <w:r>
              <w:rPr>
                <w:rFonts w:ascii="Times New Roman" w:hAnsi="Times New Roman" w:cs="Times New Roman"/>
                <w:sz w:val="28"/>
                <w:szCs w:val="28"/>
                <w:lang w:val="uk-UA" w:eastAsia="uk-UA"/>
              </w:rPr>
              <w:t xml:space="preserve"> факторами, з мінно-вибуховими загородженнями, дотримується при цьому правил безпеки;</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виконує</w:t>
            </w:r>
            <w:r>
              <w:rPr>
                <w:rFonts w:ascii="Times New Roman" w:hAnsi="Times New Roman" w:cs="Times New Roman"/>
                <w:sz w:val="28"/>
                <w:szCs w:val="28"/>
                <w:lang w:val="uk-UA" w:eastAsia="uk-UA"/>
              </w:rPr>
              <w:t xml:space="preserve"> дії солдата у наступі;</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здійснює </w:t>
            </w:r>
            <w:r>
              <w:rPr>
                <w:rFonts w:ascii="Times New Roman" w:hAnsi="Times New Roman" w:cs="Times New Roman"/>
                <w:sz w:val="28"/>
                <w:szCs w:val="28"/>
                <w:lang w:val="uk-UA" w:eastAsia="uk-UA"/>
              </w:rPr>
              <w:t xml:space="preserve">висування на рубіж атаки, атака з подоланням </w:t>
            </w:r>
            <w:proofErr w:type="spellStart"/>
            <w:r>
              <w:rPr>
                <w:rFonts w:ascii="Times New Roman" w:hAnsi="Times New Roman" w:cs="Times New Roman"/>
                <w:sz w:val="28"/>
                <w:szCs w:val="28"/>
                <w:lang w:val="uk-UA" w:eastAsia="uk-UA"/>
              </w:rPr>
              <w:t>мінно</w:t>
            </w:r>
            <w:proofErr w:type="spellEnd"/>
            <w:r>
              <w:rPr>
                <w:rFonts w:ascii="Times New Roman" w:hAnsi="Times New Roman" w:cs="Times New Roman"/>
                <w:sz w:val="28"/>
                <w:szCs w:val="28"/>
                <w:lang w:val="uk-UA" w:eastAsia="uk-UA"/>
              </w:rPr>
              <w:t xml:space="preserve"> - вибухових та інших інженерних перешкод;</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називає способи</w:t>
            </w:r>
            <w:r>
              <w:rPr>
                <w:rFonts w:ascii="Times New Roman" w:hAnsi="Times New Roman" w:cs="Times New Roman"/>
                <w:sz w:val="28"/>
                <w:szCs w:val="28"/>
                <w:lang w:val="uk-UA" w:eastAsia="uk-UA"/>
              </w:rPr>
              <w:t xml:space="preserve"> подолання ділянки місцевості з радіоактивним зараженням;</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sz w:val="28"/>
                <w:szCs w:val="28"/>
                <w:lang w:val="uk-UA" w:eastAsia="uk-UA"/>
              </w:rPr>
              <w:t xml:space="preserve">розуміє </w:t>
            </w:r>
            <w:r>
              <w:rPr>
                <w:rFonts w:ascii="Times New Roman" w:hAnsi="Times New Roman" w:cs="Times New Roman"/>
                <w:sz w:val="28"/>
                <w:szCs w:val="28"/>
                <w:lang w:val="uk-UA" w:eastAsia="uk-UA"/>
              </w:rPr>
              <w:t>дії розвідувального дозору;</w:t>
            </w:r>
          </w:p>
          <w:p w:rsidR="00CD35E2" w:rsidRDefault="00CD35E2">
            <w:pPr>
              <w:spacing w:after="0" w:line="240" w:lineRule="auto"/>
              <w:jc w:val="both"/>
              <w:rPr>
                <w:rFonts w:ascii="Times New Roman" w:hAnsi="Times New Roman" w:cs="Times New Roman"/>
                <w:b/>
                <w:sz w:val="28"/>
                <w:szCs w:val="28"/>
                <w:lang w:val="uk-UA" w:eastAsia="uk-UA"/>
              </w:rPr>
            </w:pPr>
            <w:r>
              <w:rPr>
                <w:rFonts w:ascii="Times New Roman" w:hAnsi="Times New Roman" w:cs="Times New Roman"/>
                <w:b/>
                <w:bCs/>
                <w:sz w:val="28"/>
                <w:szCs w:val="28"/>
                <w:lang w:val="uk-UA" w:eastAsia="uk-UA"/>
              </w:rPr>
              <w:t xml:space="preserve">виконує </w:t>
            </w:r>
            <w:r>
              <w:rPr>
                <w:rFonts w:ascii="Times New Roman" w:hAnsi="Times New Roman" w:cs="Times New Roman"/>
                <w:sz w:val="28"/>
                <w:szCs w:val="28"/>
                <w:lang w:val="uk-UA" w:eastAsia="uk-UA"/>
              </w:rPr>
              <w:t>дії по обладнанню та маскуванню вогневої позиції, веденню спостереження, у пересуванні на місцевості у складі підрозділу, огляду місцевості та місцевих предметів;</w:t>
            </w:r>
          </w:p>
          <w:p w:rsidR="00CD35E2" w:rsidRDefault="00CD35E2">
            <w:pPr>
              <w:spacing w:after="0" w:line="240" w:lineRule="auto"/>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 xml:space="preserve">називає </w:t>
            </w:r>
            <w:r>
              <w:rPr>
                <w:rFonts w:ascii="Times New Roman" w:hAnsi="Times New Roman" w:cs="Times New Roman"/>
                <w:sz w:val="28"/>
                <w:szCs w:val="28"/>
                <w:lang w:val="uk-UA" w:eastAsia="uk-UA"/>
              </w:rPr>
              <w:t>дії дозорних під час огляду місцевості та місцевих предметів, загороджень, мостів, різних перешкод, дії в засаді;</w:t>
            </w:r>
          </w:p>
          <w:p w:rsidR="00CD35E2" w:rsidRDefault="00CD35E2">
            <w:pPr>
              <w:shd w:val="clear" w:color="auto" w:fill="FFFFFF"/>
              <w:spacing w:after="0" w:line="270" w:lineRule="atLeast"/>
              <w:outlineLvl w:val="2"/>
              <w:rPr>
                <w:rStyle w:val="10"/>
                <w:rFonts w:cs="Calibri"/>
                <w:b w:val="0"/>
                <w:bCs w:val="0"/>
                <w:bdr w:val="none" w:sz="0" w:space="0" w:color="auto" w:frame="1"/>
                <w:shd w:val="clear" w:color="auto" w:fill="FFFFFF"/>
              </w:rPr>
            </w:pPr>
            <w:r>
              <w:rPr>
                <w:rFonts w:ascii="Times New Roman" w:hAnsi="Times New Roman" w:cs="Times New Roman"/>
                <w:b/>
                <w:bCs/>
                <w:sz w:val="28"/>
                <w:szCs w:val="28"/>
                <w:lang w:val="uk-UA" w:eastAsia="uk-UA"/>
              </w:rPr>
              <w:t>знає</w:t>
            </w:r>
            <w:r>
              <w:rPr>
                <w:rStyle w:val="10"/>
                <w:rFonts w:cs="Calibri"/>
                <w:b w:val="0"/>
                <w:bCs w:val="0"/>
                <w:sz w:val="28"/>
                <w:szCs w:val="28"/>
                <w:bdr w:val="none" w:sz="0" w:space="0" w:color="auto" w:frame="1"/>
                <w:shd w:val="clear" w:color="auto" w:fill="FFFFFF"/>
              </w:rPr>
              <w:t xml:space="preserve"> бойові порядки та їх використання під час руху; </w:t>
            </w:r>
          </w:p>
          <w:p w:rsidR="00CD35E2" w:rsidRDefault="00CD35E2">
            <w:pPr>
              <w:shd w:val="clear" w:color="auto" w:fill="FFFFFF"/>
              <w:spacing w:after="75" w:line="270" w:lineRule="atLeast"/>
              <w:outlineLvl w:val="2"/>
              <w:rPr>
                <w:rStyle w:val="10"/>
                <w:rFonts w:cs="Calibri"/>
                <w:b w:val="0"/>
                <w:bCs w:val="0"/>
                <w:sz w:val="28"/>
                <w:szCs w:val="28"/>
                <w:bdr w:val="none" w:sz="0" w:space="0" w:color="auto" w:frame="1"/>
                <w:shd w:val="clear" w:color="auto" w:fill="FFFFFF"/>
              </w:rPr>
            </w:pPr>
            <w:r>
              <w:rPr>
                <w:rFonts w:ascii="Times New Roman" w:hAnsi="Times New Roman" w:cs="Times New Roman"/>
                <w:b/>
                <w:bCs/>
                <w:sz w:val="28"/>
                <w:szCs w:val="28"/>
                <w:lang w:val="uk-UA" w:eastAsia="uk-UA"/>
              </w:rPr>
              <w:t xml:space="preserve">вміє </w:t>
            </w:r>
            <w:r>
              <w:rPr>
                <w:rStyle w:val="10"/>
                <w:rFonts w:cs="Calibri"/>
                <w:b w:val="0"/>
                <w:bCs w:val="0"/>
                <w:sz w:val="28"/>
                <w:szCs w:val="28"/>
                <w:bdr w:val="none" w:sz="0" w:space="0" w:color="auto" w:frame="1"/>
                <w:shd w:val="clear" w:color="auto" w:fill="FFFFFF"/>
              </w:rPr>
              <w:t xml:space="preserve">  рухатися в колоні, </w:t>
            </w:r>
          </w:p>
          <w:p w:rsidR="00CD35E2" w:rsidRDefault="00CD35E2">
            <w:pPr>
              <w:shd w:val="clear" w:color="auto" w:fill="FFFFFF"/>
              <w:spacing w:after="75" w:line="270" w:lineRule="atLeast"/>
              <w:outlineLvl w:val="2"/>
              <w:rPr>
                <w:rFonts w:cs="Times New Roman"/>
                <w:color w:val="92D050"/>
              </w:rPr>
            </w:pPr>
            <w:proofErr w:type="spellStart"/>
            <w:r>
              <w:rPr>
                <w:rStyle w:val="10"/>
                <w:rFonts w:cs="Calibri"/>
                <w:b w:val="0"/>
                <w:bCs w:val="0"/>
                <w:sz w:val="28"/>
                <w:szCs w:val="28"/>
                <w:bdr w:val="none" w:sz="0" w:space="0" w:color="auto" w:frame="1"/>
                <w:shd w:val="clear" w:color="auto" w:fill="FFFFFF"/>
              </w:rPr>
              <w:t>шахматкою</w:t>
            </w:r>
            <w:proofErr w:type="spellEnd"/>
            <w:r>
              <w:rPr>
                <w:rStyle w:val="10"/>
                <w:rFonts w:cs="Calibri"/>
                <w:b w:val="0"/>
                <w:bCs w:val="0"/>
                <w:sz w:val="28"/>
                <w:szCs w:val="28"/>
                <w:bdr w:val="none" w:sz="0" w:space="0" w:color="auto" w:frame="1"/>
                <w:shd w:val="clear" w:color="auto" w:fill="FFFFFF"/>
              </w:rPr>
              <w:t>, клином, ланцюгом.</w:t>
            </w:r>
          </w:p>
        </w:tc>
        <w:tc>
          <w:tcPr>
            <w:tcW w:w="4931" w:type="dxa"/>
            <w:tcBorders>
              <w:top w:val="single" w:sz="4" w:space="0" w:color="000000"/>
              <w:left w:val="single" w:sz="4" w:space="0" w:color="000000"/>
              <w:bottom w:val="single" w:sz="4" w:space="0" w:color="000000"/>
              <w:right w:val="single" w:sz="4" w:space="0" w:color="000000"/>
            </w:tcBorders>
          </w:tcPr>
          <w:p w:rsidR="00CD35E2" w:rsidRDefault="00CD35E2">
            <w:pPr>
              <w:snapToGrid w:val="0"/>
              <w:spacing w:after="0"/>
              <w:ind w:firstLine="400"/>
              <w:jc w:val="both"/>
              <w:rPr>
                <w:rFonts w:ascii="Times New Roman" w:hAnsi="Times New Roman" w:cs="Times New Roman"/>
                <w:b/>
                <w:bCs/>
                <w:i/>
                <w:iCs/>
                <w:sz w:val="28"/>
                <w:szCs w:val="28"/>
                <w:lang w:val="uk-UA" w:eastAsia="uk-UA"/>
              </w:rPr>
            </w:pPr>
          </w:p>
          <w:p w:rsidR="00CD35E2" w:rsidRDefault="00CD35E2">
            <w:pPr>
              <w:spacing w:after="0"/>
              <w:ind w:firstLine="400"/>
              <w:jc w:val="both"/>
              <w:rPr>
                <w:rFonts w:ascii="Times New Roman" w:hAnsi="Times New Roman" w:cs="Times New Roman"/>
                <w:sz w:val="28"/>
                <w:szCs w:val="28"/>
                <w:lang w:val="uk-UA" w:eastAsia="uk-UA"/>
              </w:rPr>
            </w:pPr>
          </w:p>
          <w:p w:rsidR="00CD35E2" w:rsidRDefault="00CD35E2">
            <w:pPr>
              <w:spacing w:after="0"/>
              <w:ind w:firstLine="400"/>
              <w:jc w:val="both"/>
              <w:rPr>
                <w:rFonts w:ascii="Times New Roman" w:hAnsi="Times New Roman" w:cs="Times New Roman"/>
                <w:b/>
                <w:bCs/>
                <w:i/>
                <w:iCs/>
                <w:sz w:val="28"/>
                <w:szCs w:val="28"/>
                <w:lang w:val="uk-UA" w:eastAsia="uk-UA"/>
              </w:rPr>
            </w:pPr>
            <w:r>
              <w:rPr>
                <w:rFonts w:ascii="Times New Roman" w:hAnsi="Times New Roman" w:cs="Times New Roman"/>
                <w:sz w:val="28"/>
                <w:szCs w:val="28"/>
                <w:lang w:val="uk-UA" w:eastAsia="uk-UA"/>
              </w:rPr>
              <w:t xml:space="preserve">Дії солдата в обороні. Вибір вогневої позиції, її інженерне обладнання та маскування. </w:t>
            </w:r>
          </w:p>
          <w:p w:rsidR="00CD35E2" w:rsidRDefault="00CD35E2">
            <w:pPr>
              <w:spacing w:after="0" w:line="240" w:lineRule="auto"/>
              <w:ind w:firstLine="400"/>
              <w:jc w:val="both"/>
              <w:rPr>
                <w:rFonts w:ascii="Times New Roman" w:hAnsi="Times New Roman" w:cs="Times New Roman"/>
                <w:b/>
                <w:bCs/>
                <w:i/>
                <w:iCs/>
                <w:sz w:val="28"/>
                <w:szCs w:val="28"/>
                <w:lang w:val="uk-UA" w:eastAsia="uk-UA"/>
              </w:rPr>
            </w:pPr>
          </w:p>
          <w:p w:rsidR="00CD35E2" w:rsidRDefault="00CD35E2">
            <w:pPr>
              <w:spacing w:after="0" w:line="240" w:lineRule="auto"/>
              <w:ind w:firstLine="400"/>
              <w:jc w:val="both"/>
              <w:rPr>
                <w:rFonts w:ascii="Times New Roman" w:hAnsi="Times New Roman" w:cs="Times New Roman"/>
                <w:sz w:val="28"/>
                <w:szCs w:val="28"/>
                <w:lang w:val="uk-UA" w:eastAsia="uk-UA"/>
              </w:rPr>
            </w:pPr>
          </w:p>
          <w:p w:rsidR="00CD35E2" w:rsidRDefault="00CD35E2">
            <w:pPr>
              <w:spacing w:after="0" w:line="240" w:lineRule="auto"/>
              <w:ind w:firstLine="400"/>
              <w:jc w:val="both"/>
              <w:rPr>
                <w:rFonts w:ascii="Times New Roman" w:hAnsi="Times New Roman" w:cs="Times New Roman"/>
                <w:sz w:val="28"/>
                <w:szCs w:val="28"/>
                <w:lang w:val="uk-UA" w:eastAsia="uk-UA"/>
              </w:rPr>
            </w:pPr>
          </w:p>
          <w:p w:rsidR="00CD35E2" w:rsidRDefault="00CD35E2">
            <w:pPr>
              <w:spacing w:after="0" w:line="240" w:lineRule="auto"/>
              <w:ind w:firstLine="4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Ведення спостереження. Дії з початком вогневої підготовки,  відбиття атаки танків і піхоти.</w:t>
            </w:r>
          </w:p>
          <w:p w:rsidR="00CD35E2" w:rsidRDefault="00CD35E2">
            <w:pPr>
              <w:spacing w:after="0" w:line="240" w:lineRule="auto"/>
              <w:ind w:firstLine="4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Способи боротьби з авіацією противника.</w:t>
            </w:r>
          </w:p>
          <w:p w:rsidR="00CD35E2" w:rsidRDefault="00CD35E2">
            <w:pPr>
              <w:spacing w:after="0" w:line="240" w:lineRule="auto"/>
              <w:ind w:firstLine="4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Дії під час застосування зброї масового ураження.</w:t>
            </w:r>
          </w:p>
          <w:p w:rsidR="00CD35E2" w:rsidRDefault="00CD35E2">
            <w:pPr>
              <w:spacing w:after="0" w:line="240" w:lineRule="auto"/>
              <w:ind w:firstLine="400"/>
              <w:jc w:val="both"/>
              <w:rPr>
                <w:rFonts w:ascii="Times New Roman" w:hAnsi="Times New Roman" w:cs="Times New Roman"/>
                <w:sz w:val="28"/>
                <w:szCs w:val="28"/>
                <w:lang w:val="uk-UA" w:eastAsia="uk-UA"/>
              </w:rPr>
            </w:pPr>
          </w:p>
          <w:p w:rsidR="00CD35E2" w:rsidRDefault="00CD35E2">
            <w:pPr>
              <w:spacing w:after="0" w:line="240" w:lineRule="auto"/>
              <w:ind w:firstLine="400"/>
              <w:jc w:val="both"/>
              <w:rPr>
                <w:rFonts w:ascii="Times New Roman" w:hAnsi="Times New Roman" w:cs="Times New Roman"/>
                <w:sz w:val="28"/>
                <w:szCs w:val="28"/>
                <w:lang w:val="uk-UA" w:eastAsia="uk-UA"/>
              </w:rPr>
            </w:pPr>
          </w:p>
          <w:p w:rsidR="00CD35E2" w:rsidRDefault="00CD35E2">
            <w:pPr>
              <w:spacing w:after="0" w:line="240" w:lineRule="auto"/>
              <w:ind w:firstLine="400"/>
              <w:jc w:val="both"/>
              <w:rPr>
                <w:rFonts w:ascii="Times New Roman" w:hAnsi="Times New Roman" w:cs="Times New Roman"/>
                <w:sz w:val="28"/>
                <w:szCs w:val="28"/>
                <w:lang w:val="uk-UA" w:eastAsia="uk-UA"/>
              </w:rPr>
            </w:pPr>
          </w:p>
          <w:p w:rsidR="00CD35E2" w:rsidRDefault="00CD35E2">
            <w:pPr>
              <w:spacing w:after="0" w:line="240" w:lineRule="auto"/>
              <w:ind w:firstLine="4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Дії солдата в наступі. Висування на рубіж атаки, атака з подоланням </w:t>
            </w:r>
            <w:proofErr w:type="spellStart"/>
            <w:r>
              <w:rPr>
                <w:rFonts w:ascii="Times New Roman" w:hAnsi="Times New Roman" w:cs="Times New Roman"/>
                <w:sz w:val="28"/>
                <w:szCs w:val="28"/>
                <w:lang w:val="uk-UA" w:eastAsia="uk-UA"/>
              </w:rPr>
              <w:t>мінно</w:t>
            </w:r>
            <w:proofErr w:type="spellEnd"/>
            <w:r>
              <w:rPr>
                <w:rFonts w:ascii="Times New Roman" w:hAnsi="Times New Roman" w:cs="Times New Roman"/>
                <w:sz w:val="28"/>
                <w:szCs w:val="28"/>
                <w:lang w:val="uk-UA" w:eastAsia="uk-UA"/>
              </w:rPr>
              <w:t xml:space="preserve"> - вибухових та інших інженерних перешкод. </w:t>
            </w:r>
          </w:p>
          <w:p w:rsidR="00CD35E2" w:rsidRDefault="00CD35E2">
            <w:pPr>
              <w:spacing w:after="0" w:line="240" w:lineRule="auto"/>
              <w:ind w:firstLine="400"/>
              <w:jc w:val="both"/>
              <w:rPr>
                <w:rFonts w:ascii="Times New Roman" w:hAnsi="Times New Roman" w:cs="Times New Roman"/>
                <w:sz w:val="28"/>
                <w:szCs w:val="28"/>
                <w:lang w:val="uk-UA" w:eastAsia="uk-UA"/>
              </w:rPr>
            </w:pPr>
          </w:p>
          <w:p w:rsidR="00CD35E2" w:rsidRDefault="00CD35E2">
            <w:pPr>
              <w:spacing w:after="0" w:line="240" w:lineRule="auto"/>
              <w:ind w:firstLine="400"/>
              <w:jc w:val="both"/>
              <w:rPr>
                <w:rFonts w:ascii="Times New Roman" w:hAnsi="Times New Roman" w:cs="Times New Roman"/>
                <w:sz w:val="28"/>
                <w:szCs w:val="28"/>
                <w:lang w:val="uk-UA" w:eastAsia="uk-UA"/>
              </w:rPr>
            </w:pPr>
          </w:p>
          <w:p w:rsidR="00CD35E2" w:rsidRDefault="00CD35E2">
            <w:pPr>
              <w:spacing w:after="0" w:line="240" w:lineRule="auto"/>
              <w:ind w:firstLine="4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Подолання ділянки місцевості з радіоактивним зараженням.</w:t>
            </w:r>
          </w:p>
          <w:p w:rsidR="00CD35E2" w:rsidRDefault="00CD35E2">
            <w:pPr>
              <w:ind w:firstLine="400"/>
              <w:jc w:val="both"/>
              <w:rPr>
                <w:rFonts w:ascii="Times New Roman" w:hAnsi="Times New Roman" w:cs="Times New Roman"/>
                <w:sz w:val="28"/>
                <w:szCs w:val="28"/>
                <w:lang w:val="uk-UA" w:eastAsia="uk-UA"/>
              </w:rPr>
            </w:pPr>
          </w:p>
          <w:p w:rsidR="00CD35E2" w:rsidRDefault="00CD35E2">
            <w:pPr>
              <w:spacing w:after="0"/>
              <w:ind w:firstLine="4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Поняття про дії розвідувального дозору. Дії дозорних під час огляду місцевості та місцевих предметів, загороджень, мостів, різних перешкод. Дії в засаді.</w:t>
            </w:r>
          </w:p>
          <w:p w:rsidR="00CD35E2" w:rsidRDefault="00CD35E2">
            <w:pPr>
              <w:ind w:firstLine="400"/>
              <w:jc w:val="both"/>
              <w:rPr>
                <w:rFonts w:ascii="Times New Roman" w:hAnsi="Times New Roman" w:cs="Times New Roman"/>
                <w:sz w:val="28"/>
                <w:szCs w:val="28"/>
                <w:lang w:val="uk-UA"/>
              </w:rPr>
            </w:pPr>
            <w:r>
              <w:rPr>
                <w:rStyle w:val="10"/>
                <w:rFonts w:cs="Calibri"/>
                <w:b w:val="0"/>
                <w:bCs w:val="0"/>
                <w:sz w:val="28"/>
                <w:szCs w:val="28"/>
                <w:bdr w:val="none" w:sz="0" w:space="0" w:color="auto" w:frame="1"/>
                <w:shd w:val="clear" w:color="auto" w:fill="FFFFFF"/>
              </w:rPr>
              <w:t>Бойові порядки та їх використання під час руху.</w:t>
            </w:r>
          </w:p>
        </w:tc>
      </w:tr>
      <w:tr w:rsidR="00CD35E2" w:rsidTr="00CD35E2">
        <w:trPr>
          <w:trHeight w:val="294"/>
        </w:trPr>
        <w:tc>
          <w:tcPr>
            <w:tcW w:w="236" w:type="dxa"/>
          </w:tcPr>
          <w:p w:rsidR="00CD35E2" w:rsidRDefault="00CD35E2">
            <w:pPr>
              <w:rPr>
                <w:rFonts w:ascii="Times New Roman" w:hAnsi="Times New Roman" w:cs="Times New Roman"/>
                <w:sz w:val="24"/>
                <w:szCs w:val="24"/>
                <w:lang w:val="uk-UA"/>
              </w:rPr>
            </w:pPr>
          </w:p>
        </w:tc>
        <w:tc>
          <w:tcPr>
            <w:tcW w:w="9267" w:type="dxa"/>
            <w:gridSpan w:val="3"/>
            <w:tcBorders>
              <w:top w:val="single" w:sz="4" w:space="0" w:color="000000"/>
              <w:left w:val="single" w:sz="4" w:space="0" w:color="000000"/>
              <w:bottom w:val="single" w:sz="4" w:space="0" w:color="000000"/>
              <w:right w:val="single" w:sz="4" w:space="0" w:color="000000"/>
            </w:tcBorders>
            <w:hideMark/>
          </w:tcPr>
          <w:p w:rsidR="00CD35E2" w:rsidRDefault="00CD35E2">
            <w:pPr>
              <w:tabs>
                <w:tab w:val="right" w:pos="284"/>
                <w:tab w:val="left" w:pos="426"/>
                <w:tab w:val="right" w:pos="3402"/>
                <w:tab w:val="right" w:pos="4536"/>
                <w:tab w:val="right" w:pos="5954"/>
              </w:tabs>
              <w:spacing w:after="0" w:line="240" w:lineRule="auto"/>
              <w:jc w:val="center"/>
              <w:rPr>
                <w:rFonts w:ascii="Times New Roman" w:hAnsi="Times New Roman" w:cs="Times New Roman"/>
                <w:sz w:val="28"/>
                <w:szCs w:val="28"/>
                <w:lang w:val="uk-UA"/>
              </w:rPr>
            </w:pPr>
            <w:r>
              <w:rPr>
                <w:rFonts w:ascii="Times New Roman" w:hAnsi="Times New Roman" w:cs="Times New Roman"/>
                <w:b/>
                <w:bCs/>
                <w:i/>
                <w:iCs/>
                <w:sz w:val="28"/>
                <w:szCs w:val="28"/>
                <w:lang w:val="uk-UA" w:eastAsia="uk-UA"/>
              </w:rPr>
              <w:t xml:space="preserve">Тема 5. Озброєння та бойова техніка військової частини (підрозділу) </w:t>
            </w:r>
          </w:p>
        </w:tc>
      </w:tr>
      <w:tr w:rsidR="00CD35E2" w:rsidRPr="00624B6C" w:rsidTr="00CD35E2">
        <w:trPr>
          <w:trHeight w:val="294"/>
        </w:trPr>
        <w:tc>
          <w:tcPr>
            <w:tcW w:w="236" w:type="dxa"/>
          </w:tcPr>
          <w:p w:rsidR="00CD35E2" w:rsidRDefault="00CD35E2">
            <w:pPr>
              <w:rPr>
                <w:rFonts w:ascii="Times New Roman" w:hAnsi="Times New Roman" w:cs="Times New Roman"/>
                <w:sz w:val="24"/>
                <w:szCs w:val="24"/>
                <w:lang w:val="uk-UA"/>
              </w:rPr>
            </w:pPr>
          </w:p>
        </w:tc>
        <w:tc>
          <w:tcPr>
            <w:tcW w:w="4336" w:type="dxa"/>
            <w:gridSpan w:val="2"/>
            <w:tcBorders>
              <w:top w:val="single" w:sz="4" w:space="0" w:color="000000"/>
              <w:left w:val="single" w:sz="4" w:space="0" w:color="000000"/>
              <w:bottom w:val="single" w:sz="4" w:space="0" w:color="000000"/>
              <w:right w:val="nil"/>
            </w:tcBorders>
          </w:tcPr>
          <w:p w:rsidR="00CD35E2" w:rsidRDefault="00CD35E2">
            <w:pPr>
              <w:tabs>
                <w:tab w:val="right" w:pos="3261"/>
                <w:tab w:val="right" w:pos="4395"/>
                <w:tab w:val="right" w:pos="5954"/>
              </w:tabs>
              <w:spacing w:after="0" w:line="240" w:lineRule="auto"/>
              <w:jc w:val="both"/>
              <w:rPr>
                <w:rFonts w:ascii="Times New Roman" w:hAnsi="Times New Roman" w:cs="Times New Roman"/>
                <w:b/>
                <w:bCs/>
                <w:color w:val="000000"/>
                <w:sz w:val="28"/>
                <w:szCs w:val="28"/>
                <w:lang w:val="uk-UA" w:eastAsia="uk-UA"/>
              </w:rPr>
            </w:pPr>
            <w:proofErr w:type="spellStart"/>
            <w:r>
              <w:rPr>
                <w:rFonts w:ascii="Times New Roman" w:hAnsi="Times New Roman" w:cs="Times New Roman"/>
                <w:b/>
                <w:bCs/>
                <w:color w:val="000000"/>
                <w:sz w:val="28"/>
                <w:szCs w:val="28"/>
                <w:lang w:val="uk-UA" w:eastAsia="uk-UA"/>
              </w:rPr>
              <w:t>Знаннєвий</w:t>
            </w:r>
            <w:proofErr w:type="spellEnd"/>
            <w:r>
              <w:rPr>
                <w:rFonts w:ascii="Times New Roman" w:hAnsi="Times New Roman" w:cs="Times New Roman"/>
                <w:b/>
                <w:bCs/>
                <w:color w:val="000000"/>
                <w:sz w:val="28"/>
                <w:szCs w:val="28"/>
                <w:lang w:val="uk-UA" w:eastAsia="uk-UA"/>
              </w:rPr>
              <w:t xml:space="preserve"> компонент</w:t>
            </w:r>
          </w:p>
          <w:p w:rsidR="00CD35E2" w:rsidRDefault="00CD35E2">
            <w:pPr>
              <w:spacing w:after="0" w:line="240" w:lineRule="auto"/>
              <w:rPr>
                <w:rFonts w:ascii="Times New Roman" w:hAnsi="Times New Roman" w:cs="Times New Roman"/>
                <w:b/>
                <w:bCs/>
                <w:sz w:val="28"/>
                <w:szCs w:val="28"/>
                <w:lang w:val="uk-UA" w:eastAsia="uk-UA"/>
              </w:rPr>
            </w:pPr>
            <w:r>
              <w:rPr>
                <w:rFonts w:ascii="Times New Roman" w:hAnsi="Times New Roman" w:cs="Times New Roman"/>
                <w:b/>
                <w:bCs/>
                <w:color w:val="000000"/>
                <w:sz w:val="28"/>
                <w:szCs w:val="28"/>
                <w:lang w:val="uk-UA" w:eastAsia="uk-UA"/>
              </w:rPr>
              <w:t>Учень (учениця):</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характеризує</w:t>
            </w:r>
            <w:r>
              <w:rPr>
                <w:rFonts w:ascii="Times New Roman" w:hAnsi="Times New Roman" w:cs="Times New Roman"/>
                <w:sz w:val="28"/>
                <w:szCs w:val="28"/>
                <w:lang w:val="uk-UA" w:eastAsia="uk-UA"/>
              </w:rPr>
              <w:t xml:space="preserve"> озброєння та бойову техніку військової частини;</w:t>
            </w:r>
          </w:p>
          <w:p w:rsidR="00CD35E2" w:rsidRDefault="00CD35E2">
            <w:pPr>
              <w:tabs>
                <w:tab w:val="right" w:pos="284"/>
                <w:tab w:val="left" w:pos="426"/>
                <w:tab w:val="right" w:pos="3402"/>
                <w:tab w:val="right" w:pos="4536"/>
                <w:tab w:val="right" w:pos="5954"/>
              </w:tabs>
              <w:spacing w:after="0" w:line="240" w:lineRule="auto"/>
              <w:jc w:val="both"/>
              <w:rPr>
                <w:rFonts w:ascii="Times New Roman" w:hAnsi="Times New Roman" w:cs="Times New Roman"/>
                <w:b/>
                <w:sz w:val="28"/>
                <w:szCs w:val="28"/>
                <w:lang w:val="uk-UA" w:eastAsia="uk-UA"/>
              </w:rPr>
            </w:pPr>
            <w:r>
              <w:rPr>
                <w:rFonts w:ascii="Times New Roman" w:hAnsi="Times New Roman" w:cs="Times New Roman"/>
                <w:b/>
                <w:bCs/>
                <w:sz w:val="28"/>
                <w:szCs w:val="28"/>
                <w:lang w:val="uk-UA" w:eastAsia="uk-UA"/>
              </w:rPr>
              <w:t>пояснює</w:t>
            </w:r>
            <w:r>
              <w:rPr>
                <w:rFonts w:ascii="Times New Roman" w:hAnsi="Times New Roman" w:cs="Times New Roman"/>
                <w:sz w:val="28"/>
                <w:szCs w:val="28"/>
                <w:lang w:val="uk-UA" w:eastAsia="uk-UA"/>
              </w:rPr>
              <w:t xml:space="preserve"> основи повсякденної </w:t>
            </w:r>
            <w:r>
              <w:rPr>
                <w:rFonts w:ascii="Times New Roman" w:hAnsi="Times New Roman" w:cs="Times New Roman"/>
                <w:sz w:val="28"/>
                <w:szCs w:val="28"/>
                <w:lang w:val="uk-UA" w:eastAsia="uk-UA"/>
              </w:rPr>
              <w:lastRenderedPageBreak/>
              <w:t>життєдіяльності підрозділу (частини);</w:t>
            </w:r>
          </w:p>
          <w:p w:rsidR="00CD35E2" w:rsidRDefault="00CD35E2">
            <w:pPr>
              <w:tabs>
                <w:tab w:val="right" w:pos="3261"/>
                <w:tab w:val="right" w:pos="4395"/>
                <w:tab w:val="right" w:pos="5954"/>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eastAsia="uk-UA"/>
              </w:rPr>
              <w:t>має уявлення</w:t>
            </w:r>
            <w:r>
              <w:rPr>
                <w:rFonts w:ascii="Times New Roman" w:hAnsi="Times New Roman" w:cs="Times New Roman"/>
                <w:sz w:val="28"/>
                <w:szCs w:val="28"/>
                <w:lang w:val="uk-UA" w:eastAsia="uk-UA"/>
              </w:rPr>
              <w:t xml:space="preserve"> про демонстрацію озброєння та бойової техніки в дії.</w:t>
            </w:r>
          </w:p>
          <w:p w:rsidR="00CD35E2" w:rsidRDefault="00CD35E2">
            <w:pPr>
              <w:tabs>
                <w:tab w:val="right" w:pos="284"/>
                <w:tab w:val="left" w:pos="426"/>
                <w:tab w:val="right" w:pos="3402"/>
                <w:tab w:val="right" w:pos="4536"/>
                <w:tab w:val="right" w:pos="5954"/>
              </w:tabs>
              <w:spacing w:after="0" w:line="240" w:lineRule="auto"/>
              <w:jc w:val="both"/>
              <w:rPr>
                <w:rFonts w:ascii="Times New Roman" w:hAnsi="Times New Roman" w:cs="Times New Roman"/>
                <w:sz w:val="28"/>
                <w:szCs w:val="28"/>
                <w:lang w:val="uk-UA"/>
              </w:rPr>
            </w:pPr>
          </w:p>
        </w:tc>
        <w:tc>
          <w:tcPr>
            <w:tcW w:w="4931" w:type="dxa"/>
            <w:tcBorders>
              <w:top w:val="single" w:sz="4" w:space="0" w:color="000000"/>
              <w:left w:val="single" w:sz="4" w:space="0" w:color="000000"/>
              <w:bottom w:val="single" w:sz="4" w:space="0" w:color="000000"/>
              <w:right w:val="single" w:sz="4" w:space="0" w:color="000000"/>
            </w:tcBorders>
          </w:tcPr>
          <w:p w:rsidR="00CD35E2" w:rsidRDefault="00CD35E2">
            <w:pPr>
              <w:tabs>
                <w:tab w:val="right" w:pos="3261"/>
                <w:tab w:val="right" w:pos="4395"/>
                <w:tab w:val="right" w:pos="5954"/>
              </w:tabs>
              <w:snapToGrid w:val="0"/>
              <w:spacing w:after="0" w:line="240" w:lineRule="auto"/>
              <w:ind w:firstLine="400"/>
              <w:jc w:val="both"/>
              <w:rPr>
                <w:rFonts w:ascii="Times New Roman" w:hAnsi="Times New Roman" w:cs="Times New Roman"/>
                <w:b/>
                <w:bCs/>
                <w:i/>
                <w:iCs/>
                <w:sz w:val="28"/>
                <w:szCs w:val="28"/>
                <w:lang w:val="uk-UA" w:eastAsia="uk-UA"/>
              </w:rPr>
            </w:pPr>
          </w:p>
          <w:p w:rsidR="00CD35E2" w:rsidRDefault="00CD35E2">
            <w:pPr>
              <w:tabs>
                <w:tab w:val="right" w:pos="3261"/>
                <w:tab w:val="right" w:pos="4395"/>
                <w:tab w:val="right" w:pos="5954"/>
              </w:tabs>
              <w:spacing w:after="0" w:line="240" w:lineRule="auto"/>
              <w:ind w:firstLine="4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Ознайомлення з озброєнням та бойовою технікою військової частини (підрозділу), їх призначення, тактико-технічна характеристика. </w:t>
            </w:r>
          </w:p>
          <w:p w:rsidR="00CD35E2" w:rsidRDefault="00CD35E2">
            <w:pPr>
              <w:tabs>
                <w:tab w:val="right" w:pos="3261"/>
                <w:tab w:val="right" w:pos="4395"/>
                <w:tab w:val="right" w:pos="5954"/>
              </w:tabs>
              <w:spacing w:after="0" w:line="240" w:lineRule="auto"/>
              <w:ind w:firstLine="400"/>
              <w:jc w:val="both"/>
              <w:rPr>
                <w:rFonts w:ascii="Times New Roman" w:hAnsi="Times New Roman" w:cs="Times New Roman"/>
                <w:sz w:val="28"/>
                <w:szCs w:val="28"/>
                <w:lang w:val="uk-UA" w:eastAsia="uk-UA"/>
              </w:rPr>
            </w:pPr>
          </w:p>
          <w:p w:rsidR="00CD35E2" w:rsidRDefault="00CD35E2">
            <w:pPr>
              <w:tabs>
                <w:tab w:val="right" w:pos="3261"/>
                <w:tab w:val="right" w:pos="4395"/>
                <w:tab w:val="right" w:pos="5954"/>
              </w:tabs>
              <w:spacing w:after="0" w:line="240" w:lineRule="auto"/>
              <w:ind w:firstLine="4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Демонстрація озброєння та бойової техніки в дії.</w:t>
            </w:r>
          </w:p>
          <w:p w:rsidR="00CD35E2" w:rsidRDefault="00CD35E2">
            <w:pPr>
              <w:tabs>
                <w:tab w:val="right" w:pos="284"/>
                <w:tab w:val="left" w:pos="426"/>
                <w:tab w:val="right" w:pos="3402"/>
                <w:tab w:val="right" w:pos="4536"/>
                <w:tab w:val="right" w:pos="5954"/>
              </w:tabs>
              <w:spacing w:after="0" w:line="240" w:lineRule="auto"/>
              <w:ind w:firstLine="400"/>
              <w:jc w:val="both"/>
              <w:rPr>
                <w:rFonts w:ascii="Times New Roman" w:hAnsi="Times New Roman" w:cs="Times New Roman"/>
                <w:sz w:val="28"/>
                <w:szCs w:val="28"/>
                <w:lang w:val="uk-UA"/>
              </w:rPr>
            </w:pPr>
            <w:r>
              <w:rPr>
                <w:rFonts w:ascii="Times New Roman" w:hAnsi="Times New Roman" w:cs="Times New Roman"/>
                <w:sz w:val="28"/>
                <w:szCs w:val="28"/>
                <w:lang w:val="uk-UA" w:eastAsia="uk-UA"/>
              </w:rPr>
              <w:t>*- при неможливості проводити урок у військовій частині, проходить ознайомлення з роботою призовного пункту у РВК або здійснюється відвідування місць бойової слави.</w:t>
            </w:r>
          </w:p>
        </w:tc>
      </w:tr>
      <w:tr w:rsidR="00CD35E2" w:rsidTr="00CD35E2">
        <w:trPr>
          <w:trHeight w:val="332"/>
        </w:trPr>
        <w:tc>
          <w:tcPr>
            <w:tcW w:w="236" w:type="dxa"/>
          </w:tcPr>
          <w:p w:rsidR="00CD35E2" w:rsidRDefault="00CD35E2">
            <w:pPr>
              <w:rPr>
                <w:rFonts w:ascii="Times New Roman" w:hAnsi="Times New Roman" w:cs="Times New Roman"/>
                <w:sz w:val="24"/>
                <w:szCs w:val="24"/>
                <w:lang w:val="uk-UA"/>
              </w:rPr>
            </w:pPr>
          </w:p>
        </w:tc>
        <w:tc>
          <w:tcPr>
            <w:tcW w:w="9267" w:type="dxa"/>
            <w:gridSpan w:val="3"/>
            <w:tcBorders>
              <w:top w:val="single" w:sz="4" w:space="0" w:color="000000"/>
              <w:left w:val="single" w:sz="4" w:space="0" w:color="000000"/>
              <w:bottom w:val="single" w:sz="4" w:space="0" w:color="000000"/>
              <w:right w:val="single" w:sz="4" w:space="0" w:color="000000"/>
            </w:tcBorders>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i/>
                <w:iCs/>
                <w:sz w:val="28"/>
                <w:szCs w:val="28"/>
                <w:lang w:val="uk-UA" w:eastAsia="uk-UA"/>
              </w:rPr>
              <w:t xml:space="preserve">Розділ VІІІ. </w:t>
            </w:r>
            <w:proofErr w:type="spellStart"/>
            <w:r>
              <w:rPr>
                <w:rFonts w:ascii="Times New Roman" w:hAnsi="Times New Roman" w:cs="Times New Roman"/>
                <w:b/>
                <w:bCs/>
                <w:i/>
                <w:iCs/>
                <w:sz w:val="28"/>
                <w:szCs w:val="28"/>
                <w:lang w:val="uk-UA" w:eastAsia="uk-UA"/>
              </w:rPr>
              <w:t>Домедична</w:t>
            </w:r>
            <w:proofErr w:type="spellEnd"/>
            <w:r>
              <w:rPr>
                <w:rFonts w:ascii="Times New Roman" w:hAnsi="Times New Roman" w:cs="Times New Roman"/>
                <w:b/>
                <w:bCs/>
                <w:i/>
                <w:iCs/>
                <w:sz w:val="28"/>
                <w:szCs w:val="28"/>
                <w:lang w:val="uk-UA" w:eastAsia="uk-UA"/>
              </w:rPr>
              <w:t xml:space="preserve"> допомога (3 години)</w:t>
            </w:r>
          </w:p>
        </w:tc>
      </w:tr>
      <w:tr w:rsidR="00CD35E2" w:rsidTr="00CD35E2">
        <w:trPr>
          <w:gridBefore w:val="2"/>
          <w:wBefore w:w="289" w:type="dxa"/>
          <w:trHeight w:val="21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D35E2" w:rsidRDefault="00CD35E2">
            <w:pPr>
              <w:autoSpaceDE w:val="0"/>
              <w:spacing w:after="0" w:line="240" w:lineRule="auto"/>
              <w:jc w:val="center"/>
              <w:rPr>
                <w:rFonts w:ascii="Times New Roman" w:hAnsi="Times New Roman" w:cs="Times New Roman"/>
                <w:sz w:val="28"/>
                <w:szCs w:val="28"/>
                <w:lang w:val="uk-UA"/>
              </w:rPr>
            </w:pPr>
            <w:r>
              <w:rPr>
                <w:rFonts w:ascii="Times New Roman" w:hAnsi="Times New Roman" w:cs="Times New Roman"/>
                <w:b/>
                <w:bCs/>
                <w:i/>
                <w:iCs/>
                <w:sz w:val="28"/>
                <w:szCs w:val="28"/>
                <w:lang w:val="uk-UA" w:eastAsia="ru-RU"/>
              </w:rPr>
              <w:t>Тема: Правила транспортування травмованих</w:t>
            </w:r>
          </w:p>
        </w:tc>
      </w:tr>
      <w:tr w:rsidR="00CD35E2" w:rsidTr="00CD35E2">
        <w:trPr>
          <w:gridBefore w:val="2"/>
          <w:wBefore w:w="289" w:type="dxa"/>
          <w:trHeight w:val="213"/>
        </w:trPr>
        <w:tc>
          <w:tcPr>
            <w:tcW w:w="4283" w:type="dxa"/>
            <w:tcBorders>
              <w:top w:val="single" w:sz="4" w:space="0" w:color="000000"/>
              <w:left w:val="single" w:sz="4" w:space="0" w:color="000000"/>
              <w:bottom w:val="single" w:sz="4" w:space="0" w:color="000000"/>
              <w:right w:val="nil"/>
            </w:tcBorders>
            <w:shd w:val="clear" w:color="auto" w:fill="FFFFFF"/>
            <w:hideMark/>
          </w:tcPr>
          <w:p w:rsidR="00CD35E2" w:rsidRDefault="00CD35E2">
            <w:pPr>
              <w:spacing w:after="0" w:line="240" w:lineRule="auto"/>
              <w:jc w:val="both"/>
              <w:rPr>
                <w:rFonts w:ascii="Times New Roman" w:hAnsi="Times New Roman" w:cs="Times New Roman"/>
                <w:b/>
                <w:bCs/>
                <w:sz w:val="28"/>
                <w:szCs w:val="28"/>
                <w:lang w:val="uk-UA" w:eastAsia="uk-UA"/>
              </w:rPr>
            </w:pPr>
            <w:proofErr w:type="spellStart"/>
            <w:r>
              <w:rPr>
                <w:rFonts w:ascii="Times New Roman" w:hAnsi="Times New Roman" w:cs="Times New Roman"/>
                <w:b/>
                <w:bCs/>
                <w:color w:val="000000"/>
                <w:sz w:val="28"/>
                <w:szCs w:val="28"/>
                <w:lang w:val="uk-UA" w:eastAsia="uk-UA"/>
              </w:rPr>
              <w:t>Діяльнісний</w:t>
            </w:r>
            <w:proofErr w:type="spellEnd"/>
            <w:r>
              <w:rPr>
                <w:rFonts w:ascii="Times New Roman" w:hAnsi="Times New Roman" w:cs="Times New Roman"/>
                <w:b/>
                <w:bCs/>
                <w:color w:val="000000"/>
                <w:sz w:val="28"/>
                <w:szCs w:val="28"/>
                <w:lang w:val="uk-UA" w:eastAsia="uk-UA"/>
              </w:rPr>
              <w:t xml:space="preserve"> компонент</w:t>
            </w:r>
            <w:r>
              <w:rPr>
                <w:rFonts w:ascii="Times New Roman" w:hAnsi="Times New Roman" w:cs="Times New Roman"/>
                <w:b/>
                <w:bCs/>
                <w:sz w:val="28"/>
                <w:szCs w:val="28"/>
                <w:lang w:val="uk-UA" w:eastAsia="uk-UA"/>
              </w:rPr>
              <w:t xml:space="preserve"> </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Учень (учениця):</w:t>
            </w:r>
          </w:p>
          <w:p w:rsidR="00CD35E2" w:rsidRDefault="00CD35E2">
            <w:pPr>
              <w:tabs>
                <w:tab w:val="right" w:pos="3261"/>
                <w:tab w:val="right" w:pos="4395"/>
                <w:tab w:val="right" w:pos="5954"/>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eastAsia="uk-UA"/>
              </w:rPr>
              <w:t xml:space="preserve">вміє </w:t>
            </w:r>
            <w:r>
              <w:rPr>
                <w:rFonts w:ascii="Times New Roman" w:hAnsi="Times New Roman" w:cs="Times New Roman"/>
                <w:sz w:val="28"/>
                <w:szCs w:val="28"/>
                <w:lang w:val="uk-UA" w:eastAsia="uk-UA"/>
              </w:rPr>
              <w:t>застосувати на практиці</w:t>
            </w:r>
            <w:r>
              <w:rPr>
                <w:rFonts w:ascii="Times New Roman" w:hAnsi="Times New Roman" w:cs="Times New Roman"/>
                <w:b/>
                <w:bCs/>
                <w:sz w:val="28"/>
                <w:szCs w:val="28"/>
                <w:lang w:val="uk-UA" w:eastAsia="uk-UA"/>
              </w:rPr>
              <w:t xml:space="preserve"> </w:t>
            </w:r>
            <w:r>
              <w:rPr>
                <w:rFonts w:ascii="Times New Roman" w:hAnsi="Times New Roman" w:cs="Times New Roman"/>
                <w:sz w:val="28"/>
                <w:szCs w:val="28"/>
                <w:lang w:val="uk-UA" w:eastAsia="uk-UA"/>
              </w:rPr>
              <w:t>різні способи транспортування потерпілих при різноманітних ушкодженнях.</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Pr>
          <w:p w:rsidR="00CD35E2" w:rsidRDefault="00CD35E2">
            <w:pPr>
              <w:snapToGrid w:val="0"/>
              <w:spacing w:after="0" w:line="240" w:lineRule="auto"/>
              <w:jc w:val="both"/>
              <w:rPr>
                <w:rFonts w:ascii="Times New Roman" w:hAnsi="Times New Roman" w:cs="Times New Roman"/>
                <w:b/>
                <w:bCs/>
                <w:color w:val="000000"/>
                <w:sz w:val="28"/>
                <w:szCs w:val="28"/>
                <w:lang w:val="uk-UA" w:eastAsia="uk-UA"/>
              </w:rPr>
            </w:pPr>
          </w:p>
          <w:p w:rsidR="00CD35E2" w:rsidRDefault="00CD35E2">
            <w:pPr>
              <w:spacing w:after="0" w:line="240" w:lineRule="auto"/>
              <w:jc w:val="both"/>
              <w:rPr>
                <w:rFonts w:ascii="Times New Roman" w:hAnsi="Times New Roman" w:cs="Times New Roman"/>
                <w:sz w:val="28"/>
                <w:szCs w:val="28"/>
                <w:lang w:val="uk-UA" w:eastAsia="uk-UA"/>
              </w:rPr>
            </w:pPr>
          </w:p>
          <w:p w:rsidR="00CD35E2" w:rsidRDefault="00CD35E2">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uk-UA"/>
              </w:rPr>
              <w:t>Способи та правила транспортування потерпілих</w:t>
            </w:r>
            <w:r>
              <w:rPr>
                <w:rFonts w:ascii="Times New Roman" w:hAnsi="Times New Roman" w:cs="Times New Roman"/>
                <w:b/>
                <w:bCs/>
                <w:i/>
                <w:iCs/>
                <w:sz w:val="28"/>
                <w:szCs w:val="28"/>
                <w:lang w:val="uk-UA" w:eastAsia="uk-UA"/>
              </w:rPr>
              <w:t xml:space="preserve"> </w:t>
            </w:r>
            <w:r>
              <w:rPr>
                <w:rFonts w:ascii="Times New Roman" w:hAnsi="Times New Roman" w:cs="Times New Roman"/>
                <w:sz w:val="28"/>
                <w:szCs w:val="28"/>
                <w:lang w:val="uk-UA" w:eastAsia="uk-UA"/>
              </w:rPr>
              <w:t>при різноманітних ушкодженнях:</w:t>
            </w:r>
            <w:r>
              <w:rPr>
                <w:rFonts w:ascii="Times New Roman" w:hAnsi="Times New Roman" w:cs="Times New Roman"/>
                <w:b/>
                <w:bCs/>
                <w:i/>
                <w:iCs/>
                <w:sz w:val="28"/>
                <w:szCs w:val="28"/>
                <w:lang w:val="uk-UA" w:eastAsia="uk-UA"/>
              </w:rPr>
              <w:t xml:space="preserve"> </w:t>
            </w:r>
            <w:r>
              <w:rPr>
                <w:rFonts w:ascii="Times New Roman" w:hAnsi="Times New Roman" w:cs="Times New Roman"/>
                <w:sz w:val="28"/>
                <w:szCs w:val="28"/>
                <w:lang w:val="uk-UA" w:eastAsia="uk-UA"/>
              </w:rPr>
              <w:t>перенесення на руках, на плечах, на спині, з використанням носильних лямок і підручних засобів, на санітарних ношах.</w:t>
            </w:r>
          </w:p>
        </w:tc>
      </w:tr>
      <w:tr w:rsidR="00CD35E2" w:rsidTr="00CD35E2">
        <w:trPr>
          <w:gridBefore w:val="2"/>
          <w:wBefore w:w="289" w:type="dxa"/>
          <w:trHeight w:val="21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i/>
                <w:iCs/>
                <w:sz w:val="28"/>
                <w:szCs w:val="28"/>
                <w:lang w:val="uk-UA" w:eastAsia="uk-UA"/>
              </w:rPr>
              <w:t xml:space="preserve">Тема: Надання </w:t>
            </w:r>
            <w:proofErr w:type="spellStart"/>
            <w:r>
              <w:rPr>
                <w:rFonts w:ascii="Times New Roman" w:hAnsi="Times New Roman" w:cs="Times New Roman"/>
                <w:b/>
                <w:bCs/>
                <w:i/>
                <w:iCs/>
                <w:sz w:val="28"/>
                <w:szCs w:val="28"/>
                <w:lang w:val="uk-UA" w:eastAsia="uk-UA"/>
              </w:rPr>
              <w:t>домедичної</w:t>
            </w:r>
            <w:proofErr w:type="spellEnd"/>
            <w:r>
              <w:rPr>
                <w:rFonts w:ascii="Times New Roman" w:hAnsi="Times New Roman" w:cs="Times New Roman"/>
                <w:b/>
                <w:bCs/>
                <w:i/>
                <w:iCs/>
                <w:sz w:val="28"/>
                <w:szCs w:val="28"/>
                <w:lang w:val="uk-UA" w:eastAsia="uk-UA"/>
              </w:rPr>
              <w:t xml:space="preserve"> допомоги в секторі обстрілу</w:t>
            </w:r>
          </w:p>
        </w:tc>
      </w:tr>
      <w:tr w:rsidR="00CD35E2" w:rsidTr="00CD35E2">
        <w:trPr>
          <w:gridBefore w:val="2"/>
          <w:wBefore w:w="289" w:type="dxa"/>
          <w:trHeight w:val="213"/>
        </w:trPr>
        <w:tc>
          <w:tcPr>
            <w:tcW w:w="4283" w:type="dxa"/>
            <w:tcBorders>
              <w:top w:val="single" w:sz="4" w:space="0" w:color="000000"/>
              <w:left w:val="single" w:sz="4" w:space="0" w:color="000000"/>
              <w:bottom w:val="single" w:sz="4" w:space="0" w:color="000000"/>
              <w:right w:val="nil"/>
            </w:tcBorders>
            <w:shd w:val="clear" w:color="auto" w:fill="FFFFFF"/>
            <w:hideMark/>
          </w:tcPr>
          <w:p w:rsidR="00CD35E2" w:rsidRDefault="00CD35E2">
            <w:pPr>
              <w:spacing w:after="0" w:line="240" w:lineRule="auto"/>
              <w:rPr>
                <w:rFonts w:ascii="Times New Roman" w:hAnsi="Times New Roman" w:cs="Times New Roman"/>
                <w:b/>
                <w:bCs/>
                <w:sz w:val="28"/>
                <w:szCs w:val="28"/>
                <w:lang w:val="uk-UA" w:eastAsia="uk-UA"/>
              </w:rPr>
            </w:pPr>
            <w:proofErr w:type="spellStart"/>
            <w:r>
              <w:rPr>
                <w:rFonts w:ascii="Times New Roman" w:hAnsi="Times New Roman" w:cs="Times New Roman"/>
                <w:b/>
                <w:bCs/>
                <w:color w:val="000000"/>
                <w:sz w:val="28"/>
                <w:szCs w:val="28"/>
                <w:lang w:val="uk-UA" w:eastAsia="uk-UA"/>
              </w:rPr>
              <w:t>Знаннєвий</w:t>
            </w:r>
            <w:proofErr w:type="spellEnd"/>
            <w:r>
              <w:rPr>
                <w:rFonts w:ascii="Times New Roman" w:hAnsi="Times New Roman" w:cs="Times New Roman"/>
                <w:b/>
                <w:bCs/>
                <w:color w:val="000000"/>
                <w:sz w:val="28"/>
                <w:szCs w:val="28"/>
                <w:lang w:val="uk-UA" w:eastAsia="uk-UA"/>
              </w:rPr>
              <w:t xml:space="preserve"> та </w:t>
            </w:r>
            <w:proofErr w:type="spellStart"/>
            <w:r>
              <w:rPr>
                <w:rFonts w:ascii="Times New Roman" w:hAnsi="Times New Roman" w:cs="Times New Roman"/>
                <w:b/>
                <w:bCs/>
                <w:color w:val="000000"/>
                <w:sz w:val="28"/>
                <w:szCs w:val="28"/>
                <w:lang w:val="uk-UA" w:eastAsia="uk-UA"/>
              </w:rPr>
              <w:t>діяльнісний</w:t>
            </w:r>
            <w:proofErr w:type="spellEnd"/>
            <w:r>
              <w:rPr>
                <w:rFonts w:ascii="Times New Roman" w:hAnsi="Times New Roman" w:cs="Times New Roman"/>
                <w:b/>
                <w:bCs/>
                <w:color w:val="000000"/>
                <w:sz w:val="28"/>
                <w:szCs w:val="28"/>
                <w:lang w:val="uk-UA" w:eastAsia="uk-UA"/>
              </w:rPr>
              <w:t xml:space="preserve"> компонент</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Учениця (учень):</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вміє </w:t>
            </w:r>
            <w:r>
              <w:rPr>
                <w:rFonts w:ascii="Times New Roman" w:hAnsi="Times New Roman" w:cs="Times New Roman"/>
                <w:sz w:val="28"/>
                <w:szCs w:val="28"/>
                <w:lang w:val="uk-UA" w:eastAsia="uk-UA"/>
              </w:rPr>
              <w:t>переводити пораненого в положення на боці (животі);</w:t>
            </w:r>
          </w:p>
          <w:p w:rsidR="00CD35E2" w:rsidRDefault="00CD35E2">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eastAsia="uk-UA"/>
              </w:rPr>
              <w:t>володіє</w:t>
            </w:r>
            <w:r>
              <w:rPr>
                <w:rFonts w:ascii="Times New Roman" w:hAnsi="Times New Roman" w:cs="Times New Roman"/>
                <w:sz w:val="28"/>
                <w:szCs w:val="28"/>
                <w:lang w:val="uk-UA" w:eastAsia="uk-UA"/>
              </w:rPr>
              <w:t xml:space="preserve"> навичками зупинки кровотечі з ран шиї, тулуба, кінцівок за допомогою спеціальних джгутів.</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Pr>
          <w:p w:rsidR="00CD35E2" w:rsidRDefault="00CD35E2">
            <w:pPr>
              <w:widowControl w:val="0"/>
              <w:snapToGrid w:val="0"/>
              <w:spacing w:after="0" w:line="240" w:lineRule="auto"/>
              <w:jc w:val="both"/>
              <w:rPr>
                <w:rFonts w:ascii="Times New Roman" w:hAnsi="Times New Roman" w:cs="Times New Roman"/>
                <w:b/>
                <w:bCs/>
                <w:color w:val="000000"/>
                <w:sz w:val="28"/>
                <w:szCs w:val="28"/>
                <w:lang w:val="uk-UA" w:eastAsia="uk-UA"/>
              </w:rPr>
            </w:pP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Алгоритм з надання </w:t>
            </w:r>
            <w:proofErr w:type="spellStart"/>
            <w:r>
              <w:rPr>
                <w:rFonts w:ascii="Times New Roman" w:hAnsi="Times New Roman" w:cs="Times New Roman"/>
                <w:sz w:val="28"/>
                <w:szCs w:val="28"/>
                <w:lang w:val="uk-UA" w:eastAsia="uk-UA"/>
              </w:rPr>
              <w:t>домедичної</w:t>
            </w:r>
            <w:proofErr w:type="spellEnd"/>
            <w:r>
              <w:rPr>
                <w:rFonts w:ascii="Times New Roman" w:hAnsi="Times New Roman" w:cs="Times New Roman"/>
                <w:sz w:val="28"/>
                <w:szCs w:val="28"/>
                <w:lang w:val="uk-UA" w:eastAsia="uk-UA"/>
              </w:rPr>
              <w:t xml:space="preserve"> допомоги в секторі обстрілу.</w:t>
            </w: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Переведення пораненого в положення на боці (животі).</w:t>
            </w: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Зупинка кровотечі з ран шиї, тулуба, кінцівок.</w:t>
            </w: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Зупинка кровотечі з ран верхньої та нижньої кінцівок (взаємодопомога).</w:t>
            </w:r>
          </w:p>
          <w:p w:rsidR="00CD35E2" w:rsidRDefault="00CD35E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uk-UA"/>
              </w:rPr>
              <w:t>Зупинка кровотечі за допомогою спеціальних джгутів (самодопомога).</w:t>
            </w:r>
          </w:p>
        </w:tc>
      </w:tr>
      <w:tr w:rsidR="00CD35E2" w:rsidTr="00CD35E2">
        <w:trPr>
          <w:gridBefore w:val="2"/>
          <w:wBefore w:w="289" w:type="dxa"/>
          <w:trHeight w:val="21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i/>
                <w:iCs/>
                <w:sz w:val="28"/>
                <w:szCs w:val="28"/>
                <w:lang w:val="uk-UA" w:eastAsia="uk-UA"/>
              </w:rPr>
              <w:t xml:space="preserve">Тема: Надання допомоги в секторі укриття </w:t>
            </w:r>
          </w:p>
        </w:tc>
      </w:tr>
      <w:tr w:rsidR="00CD35E2" w:rsidTr="00CD35E2">
        <w:trPr>
          <w:gridBefore w:val="2"/>
          <w:wBefore w:w="289" w:type="dxa"/>
          <w:trHeight w:val="213"/>
        </w:trPr>
        <w:tc>
          <w:tcPr>
            <w:tcW w:w="4283" w:type="dxa"/>
            <w:tcBorders>
              <w:top w:val="single" w:sz="4" w:space="0" w:color="000000"/>
              <w:left w:val="single" w:sz="4" w:space="0" w:color="000000"/>
              <w:bottom w:val="single" w:sz="4" w:space="0" w:color="000000"/>
              <w:right w:val="nil"/>
            </w:tcBorders>
            <w:shd w:val="clear" w:color="auto" w:fill="FFFFFF"/>
            <w:hideMark/>
          </w:tcPr>
          <w:p w:rsidR="00CD35E2" w:rsidRDefault="00CD35E2">
            <w:pPr>
              <w:spacing w:after="0" w:line="240" w:lineRule="auto"/>
              <w:rPr>
                <w:rFonts w:ascii="Times New Roman" w:hAnsi="Times New Roman" w:cs="Times New Roman"/>
                <w:b/>
                <w:bCs/>
                <w:sz w:val="28"/>
                <w:szCs w:val="28"/>
                <w:lang w:val="uk-UA" w:eastAsia="uk-UA"/>
              </w:rPr>
            </w:pPr>
            <w:proofErr w:type="spellStart"/>
            <w:r>
              <w:rPr>
                <w:rFonts w:ascii="Times New Roman" w:hAnsi="Times New Roman" w:cs="Times New Roman"/>
                <w:b/>
                <w:bCs/>
                <w:color w:val="000000"/>
                <w:sz w:val="28"/>
                <w:szCs w:val="28"/>
                <w:lang w:val="uk-UA" w:eastAsia="uk-UA"/>
              </w:rPr>
              <w:t>Знаннєвий</w:t>
            </w:r>
            <w:proofErr w:type="spellEnd"/>
            <w:r>
              <w:rPr>
                <w:rFonts w:ascii="Times New Roman" w:hAnsi="Times New Roman" w:cs="Times New Roman"/>
                <w:b/>
                <w:bCs/>
                <w:color w:val="000000"/>
                <w:sz w:val="28"/>
                <w:szCs w:val="28"/>
                <w:lang w:val="uk-UA" w:eastAsia="uk-UA"/>
              </w:rPr>
              <w:t xml:space="preserve"> та </w:t>
            </w:r>
            <w:proofErr w:type="spellStart"/>
            <w:r>
              <w:rPr>
                <w:rFonts w:ascii="Times New Roman" w:hAnsi="Times New Roman" w:cs="Times New Roman"/>
                <w:b/>
                <w:bCs/>
                <w:color w:val="000000"/>
                <w:sz w:val="28"/>
                <w:szCs w:val="28"/>
                <w:lang w:val="uk-UA" w:eastAsia="uk-UA"/>
              </w:rPr>
              <w:t>діяльнісний</w:t>
            </w:r>
            <w:proofErr w:type="spellEnd"/>
            <w:r>
              <w:rPr>
                <w:rFonts w:ascii="Times New Roman" w:hAnsi="Times New Roman" w:cs="Times New Roman"/>
                <w:b/>
                <w:bCs/>
                <w:color w:val="000000"/>
                <w:sz w:val="28"/>
                <w:szCs w:val="28"/>
                <w:lang w:val="uk-UA" w:eastAsia="uk-UA"/>
              </w:rPr>
              <w:t xml:space="preserve"> компонент</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Учень (учениця):</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виконує </w:t>
            </w:r>
            <w:r>
              <w:rPr>
                <w:rFonts w:ascii="Times New Roman" w:hAnsi="Times New Roman" w:cs="Times New Roman"/>
                <w:sz w:val="28"/>
                <w:szCs w:val="28"/>
                <w:lang w:val="uk-UA" w:eastAsia="uk-UA"/>
              </w:rPr>
              <w:t>алгоритм первинного огляду пораненого;</w:t>
            </w:r>
          </w:p>
          <w:p w:rsidR="00CD35E2" w:rsidRDefault="00CD35E2">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визначає </w:t>
            </w:r>
            <w:r>
              <w:rPr>
                <w:rFonts w:ascii="Times New Roman" w:hAnsi="Times New Roman" w:cs="Times New Roman"/>
                <w:sz w:val="28"/>
                <w:szCs w:val="28"/>
                <w:lang w:val="uk-UA" w:eastAsia="uk-UA"/>
              </w:rPr>
              <w:t>ознаки життя;</w:t>
            </w:r>
          </w:p>
          <w:p w:rsidR="00CD35E2" w:rsidRDefault="00CD35E2">
            <w:pPr>
              <w:widowControl w:val="0"/>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вміє</w:t>
            </w:r>
            <w:r>
              <w:rPr>
                <w:rFonts w:ascii="Times New Roman" w:hAnsi="Times New Roman" w:cs="Times New Roman"/>
                <w:sz w:val="28"/>
                <w:szCs w:val="28"/>
                <w:lang w:val="uk-UA" w:eastAsia="uk-UA"/>
              </w:rPr>
              <w:t xml:space="preserve"> накладати пов’язки на грудну клітку, голову, живіт, джгут на кінцівки;</w:t>
            </w:r>
          </w:p>
          <w:p w:rsidR="00CD35E2" w:rsidRDefault="00CD35E2">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eastAsia="uk-UA"/>
              </w:rPr>
              <w:t>володіє</w:t>
            </w:r>
            <w:r>
              <w:rPr>
                <w:rFonts w:ascii="Times New Roman" w:hAnsi="Times New Roman" w:cs="Times New Roman"/>
                <w:sz w:val="28"/>
                <w:szCs w:val="28"/>
                <w:lang w:val="uk-UA" w:eastAsia="uk-UA"/>
              </w:rPr>
              <w:t xml:space="preserve"> навичками зупинки кровотечі з рани тулуба за допомогою </w:t>
            </w:r>
            <w:proofErr w:type="spellStart"/>
            <w:r>
              <w:rPr>
                <w:rFonts w:ascii="Times New Roman" w:hAnsi="Times New Roman" w:cs="Times New Roman"/>
                <w:sz w:val="28"/>
                <w:szCs w:val="28"/>
                <w:lang w:val="uk-UA" w:eastAsia="uk-UA"/>
              </w:rPr>
              <w:t>гемостатичних</w:t>
            </w:r>
            <w:proofErr w:type="spellEnd"/>
            <w:r>
              <w:rPr>
                <w:rFonts w:ascii="Times New Roman" w:hAnsi="Times New Roman" w:cs="Times New Roman"/>
                <w:sz w:val="28"/>
                <w:szCs w:val="28"/>
                <w:lang w:val="uk-UA" w:eastAsia="uk-UA"/>
              </w:rPr>
              <w:t xml:space="preserve"> засобів та кровотечі з рани кінцівки за допомогою </w:t>
            </w:r>
            <w:r>
              <w:rPr>
                <w:rFonts w:ascii="Times New Roman" w:hAnsi="Times New Roman" w:cs="Times New Roman"/>
                <w:sz w:val="28"/>
                <w:szCs w:val="28"/>
                <w:lang w:val="uk-UA" w:eastAsia="uk-UA"/>
              </w:rPr>
              <w:lastRenderedPageBreak/>
              <w:t>спеціальних перев’язувальних пакетів.</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Pr>
          <w:p w:rsidR="00CD35E2" w:rsidRDefault="00CD35E2">
            <w:pPr>
              <w:widowControl w:val="0"/>
              <w:snapToGrid w:val="0"/>
              <w:spacing w:after="0" w:line="240" w:lineRule="auto"/>
              <w:jc w:val="both"/>
              <w:rPr>
                <w:rFonts w:ascii="Times New Roman" w:hAnsi="Times New Roman" w:cs="Times New Roman"/>
                <w:b/>
                <w:bCs/>
                <w:color w:val="000000"/>
                <w:sz w:val="28"/>
                <w:szCs w:val="28"/>
                <w:lang w:val="uk-UA" w:eastAsia="uk-UA"/>
              </w:rPr>
            </w:pP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Алгоритм з надання </w:t>
            </w:r>
            <w:proofErr w:type="spellStart"/>
            <w:r>
              <w:rPr>
                <w:rFonts w:ascii="Times New Roman" w:hAnsi="Times New Roman" w:cs="Times New Roman"/>
                <w:sz w:val="28"/>
                <w:szCs w:val="28"/>
                <w:lang w:val="uk-UA" w:eastAsia="uk-UA"/>
              </w:rPr>
              <w:t>домедичної</w:t>
            </w:r>
            <w:proofErr w:type="spellEnd"/>
            <w:r>
              <w:rPr>
                <w:rFonts w:ascii="Times New Roman" w:hAnsi="Times New Roman" w:cs="Times New Roman"/>
                <w:sz w:val="28"/>
                <w:szCs w:val="28"/>
                <w:lang w:val="uk-UA" w:eastAsia="uk-UA"/>
              </w:rPr>
              <w:t xml:space="preserve"> допомоги в секторі укриття.</w:t>
            </w: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Первинний огляд пораненого, визначення ознак життя.</w:t>
            </w: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Переведення в стабільне положення.</w:t>
            </w: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Накладання пов’язки на грудну клітку, голову, живіт. Накладання джгута на кінцівки.</w:t>
            </w:r>
          </w:p>
          <w:p w:rsidR="00CD35E2" w:rsidRDefault="00CD35E2">
            <w:pPr>
              <w:widowControl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Зупинка кровотечі з рани тулуба за допомогою </w:t>
            </w:r>
            <w:proofErr w:type="spellStart"/>
            <w:r>
              <w:rPr>
                <w:rFonts w:ascii="Times New Roman" w:hAnsi="Times New Roman" w:cs="Times New Roman"/>
                <w:sz w:val="28"/>
                <w:szCs w:val="28"/>
                <w:lang w:val="uk-UA" w:eastAsia="uk-UA"/>
              </w:rPr>
              <w:t>гемостатичних</w:t>
            </w:r>
            <w:proofErr w:type="spellEnd"/>
            <w:r>
              <w:rPr>
                <w:rFonts w:ascii="Times New Roman" w:hAnsi="Times New Roman" w:cs="Times New Roman"/>
                <w:sz w:val="28"/>
                <w:szCs w:val="28"/>
                <w:lang w:val="uk-UA" w:eastAsia="uk-UA"/>
              </w:rPr>
              <w:t xml:space="preserve"> засобів (</w:t>
            </w:r>
            <w:proofErr w:type="spellStart"/>
            <w:r>
              <w:rPr>
                <w:rFonts w:ascii="Times New Roman" w:hAnsi="Times New Roman" w:cs="Times New Roman"/>
                <w:sz w:val="28"/>
                <w:szCs w:val="28"/>
                <w:lang w:val="uk-UA" w:eastAsia="uk-UA"/>
              </w:rPr>
              <w:t>само-</w:t>
            </w:r>
            <w:proofErr w:type="spellEnd"/>
            <w:r>
              <w:rPr>
                <w:rFonts w:ascii="Times New Roman" w:hAnsi="Times New Roman" w:cs="Times New Roman"/>
                <w:sz w:val="28"/>
                <w:szCs w:val="28"/>
                <w:lang w:val="uk-UA" w:eastAsia="uk-UA"/>
              </w:rPr>
              <w:t xml:space="preserve"> та взаємодопомога).</w:t>
            </w:r>
          </w:p>
          <w:p w:rsidR="00CD35E2" w:rsidRDefault="00CD35E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Зупинка кровотечі з рани кінцівки за допомогою спеціальних </w:t>
            </w:r>
            <w:r>
              <w:rPr>
                <w:rFonts w:ascii="Times New Roman" w:hAnsi="Times New Roman" w:cs="Times New Roman"/>
                <w:sz w:val="28"/>
                <w:szCs w:val="28"/>
                <w:lang w:val="uk-UA" w:eastAsia="uk-UA"/>
              </w:rPr>
              <w:lastRenderedPageBreak/>
              <w:t>перев’язувальних пакетів (</w:t>
            </w:r>
            <w:proofErr w:type="spellStart"/>
            <w:r>
              <w:rPr>
                <w:rFonts w:ascii="Times New Roman" w:hAnsi="Times New Roman" w:cs="Times New Roman"/>
                <w:sz w:val="28"/>
                <w:szCs w:val="28"/>
                <w:lang w:val="uk-UA" w:eastAsia="uk-UA"/>
              </w:rPr>
              <w:t>само-</w:t>
            </w:r>
            <w:proofErr w:type="spellEnd"/>
            <w:r>
              <w:rPr>
                <w:rFonts w:ascii="Times New Roman" w:hAnsi="Times New Roman" w:cs="Times New Roman"/>
                <w:sz w:val="28"/>
                <w:szCs w:val="28"/>
                <w:lang w:val="uk-UA" w:eastAsia="uk-UA"/>
              </w:rPr>
              <w:t xml:space="preserve"> та взаємодопомога).</w:t>
            </w:r>
          </w:p>
        </w:tc>
      </w:tr>
    </w:tbl>
    <w:p w:rsidR="00CD35E2" w:rsidRDefault="00CD35E2" w:rsidP="00CD35E2">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 Методика проведення навчально-польових зборів</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та проведення навчально-польових зборів планується керівником закладу освіти спільно з учителем предмета «Захист </w:t>
      </w:r>
      <w:r w:rsidR="00150A93">
        <w:rPr>
          <w:rFonts w:ascii="Times New Roman" w:hAnsi="Times New Roman" w:cs="Times New Roman"/>
          <w:sz w:val="28"/>
          <w:szCs w:val="28"/>
          <w:lang w:val="uk-UA"/>
        </w:rPr>
        <w:t>України</w:t>
      </w:r>
      <w:r>
        <w:rPr>
          <w:rFonts w:ascii="Times New Roman" w:hAnsi="Times New Roman" w:cs="Times New Roman"/>
          <w:sz w:val="28"/>
          <w:szCs w:val="28"/>
          <w:lang w:val="uk-UA"/>
        </w:rPr>
        <w:t>» відповідно до визначених</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вимог.</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150A93">
        <w:rPr>
          <w:rFonts w:ascii="Times New Roman" w:hAnsi="Times New Roman" w:cs="Times New Roman"/>
          <w:sz w:val="28"/>
          <w:szCs w:val="28"/>
          <w:lang w:val="uk-UA"/>
        </w:rPr>
        <w:t>з</w:t>
      </w:r>
      <w:r>
        <w:rPr>
          <w:rFonts w:ascii="Times New Roman" w:hAnsi="Times New Roman" w:cs="Times New Roman"/>
          <w:sz w:val="28"/>
          <w:szCs w:val="28"/>
          <w:lang w:val="uk-UA"/>
        </w:rPr>
        <w:t xml:space="preserve">акладі </w:t>
      </w:r>
      <w:r w:rsidR="00150A93">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складаються наступні документи:</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 Наказ про проведення навчально-польових зборів.</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План проведення навчально-польових зборів (додаток 1).</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 Розклад навчальних занять (додаток 2).</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 План-конспекти занять.</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 Список здобувачів освіти, допущених до проходження зборів за станом здоров</w:t>
      </w:r>
      <w:r>
        <w:rPr>
          <w:rFonts w:ascii="Times New Roman" w:hAnsi="Times New Roman" w:cs="Times New Roman"/>
          <w:sz w:val="28"/>
          <w:szCs w:val="28"/>
        </w:rPr>
        <w:t>’</w:t>
      </w:r>
      <w:r>
        <w:rPr>
          <w:rFonts w:ascii="Times New Roman" w:hAnsi="Times New Roman" w:cs="Times New Roman"/>
          <w:sz w:val="28"/>
          <w:szCs w:val="28"/>
          <w:lang w:val="uk-UA"/>
        </w:rPr>
        <w:t>я (додаток 3).</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Відомість інструктажу з правил техніки безпеки під час проходження навчально-польових зборів (додаток 4).</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Наказ про проведення стрільб. </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8. Відомість інструктажу з правил поведінки на стрільбищі та техніки</w:t>
      </w:r>
    </w:p>
    <w:p w:rsidR="00CD35E2" w:rsidRDefault="00CD35E2" w:rsidP="00CD35E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безпеки під час проведення стрільб (додаток 5).</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9. Відомість результатів складання нормативів з військової підготовки (додаток 6).</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10. Звіт про результати проведення навчально-польових зборів.</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початком навчально-польових зборів керівник закладу </w:t>
      </w:r>
      <w:r w:rsidR="00150A93">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зобов'язаний  особисто впевнитись, що для їх проведення  створені безпечні умови,  здобувачі освіти засвоїли вимоги безпеки під час проведення занять з озброєнням та військовою технікою, стрільб, під час здійснення маршу в район занять та мають достатні практичні навички щодо їх виконання.</w:t>
      </w:r>
    </w:p>
    <w:p w:rsidR="00CD35E2" w:rsidRDefault="00CD35E2" w:rsidP="00CD35E2">
      <w:pPr>
        <w:keepNext/>
        <w:widowControl w:val="0"/>
        <w:snapToGrid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Відповідальність за дотримання здобувачами освіти вимог безпеки на заняттях несуть учителі предмета «Захист </w:t>
      </w:r>
      <w:r w:rsidR="00150A93">
        <w:rPr>
          <w:rFonts w:ascii="Times New Roman" w:hAnsi="Times New Roman" w:cs="Times New Roman"/>
          <w:sz w:val="28"/>
          <w:szCs w:val="28"/>
          <w:lang w:val="uk-UA" w:eastAsia="ru-RU"/>
        </w:rPr>
        <w:t>України</w:t>
      </w:r>
      <w:r>
        <w:rPr>
          <w:rFonts w:ascii="Times New Roman" w:hAnsi="Times New Roman" w:cs="Times New Roman"/>
          <w:sz w:val="28"/>
          <w:szCs w:val="28"/>
          <w:lang w:val="uk-UA" w:eastAsia="ru-RU"/>
        </w:rPr>
        <w:t>». Вони зобов’язані:</w:t>
      </w:r>
    </w:p>
    <w:p w:rsidR="00CD35E2" w:rsidRDefault="00CD35E2" w:rsidP="00CD35E2">
      <w:pPr>
        <w:keepNext/>
        <w:widowControl w:val="0"/>
        <w:snapToGrid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вивчити зі здобувачами освіти вимоги безпеки під час проведення занять, прийняти заліки зі знання цих вимог і забезпечити постійний </w:t>
      </w:r>
      <w:r>
        <w:rPr>
          <w:rFonts w:ascii="Times New Roman" w:hAnsi="Times New Roman" w:cs="Times New Roman"/>
          <w:sz w:val="28"/>
          <w:szCs w:val="28"/>
          <w:lang w:val="uk-UA" w:eastAsia="ru-RU"/>
        </w:rPr>
        <w:lastRenderedPageBreak/>
        <w:t>контроль за їх дотриманням;</w:t>
      </w:r>
    </w:p>
    <w:p w:rsidR="00CD35E2" w:rsidRDefault="00CD35E2" w:rsidP="00CD35E2">
      <w:pPr>
        <w:keepNext/>
        <w:widowControl w:val="0"/>
        <w:snapToGrid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перевірити справність озброєння, військової та іншої техніки, яка виводиться (вивозиться) на заняття, звернувши особливу увагу  на знання здобувачами освіти правил поводження з ними;</w:t>
      </w:r>
    </w:p>
    <w:p w:rsidR="00CD35E2" w:rsidRDefault="00CD35E2" w:rsidP="00CD35E2">
      <w:pPr>
        <w:keepNext/>
        <w:widowControl w:val="0"/>
        <w:snapToGrid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перевірити справність та  припасування одягу (обмундирування), спорядження й засобів індивідуального захисту здобувачів освіти з урахуванням пори року; </w:t>
      </w:r>
    </w:p>
    <w:p w:rsidR="00CD35E2" w:rsidRDefault="00CD35E2" w:rsidP="00CD35E2">
      <w:pPr>
        <w:keepNext/>
        <w:widowControl w:val="0"/>
        <w:snapToGrid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під час проведення занять на військовій техніці, з озброєнням, у лісистій місцевості, під час розташування табором та в інших </w:t>
      </w:r>
      <w:proofErr w:type="spellStart"/>
      <w:r>
        <w:rPr>
          <w:rFonts w:ascii="Times New Roman" w:hAnsi="Times New Roman" w:cs="Times New Roman"/>
          <w:sz w:val="28"/>
          <w:szCs w:val="28"/>
          <w:lang w:val="uk-UA" w:eastAsia="ru-RU"/>
        </w:rPr>
        <w:t>пожежонебезпечних</w:t>
      </w:r>
      <w:proofErr w:type="spellEnd"/>
      <w:r>
        <w:rPr>
          <w:rFonts w:ascii="Times New Roman" w:hAnsi="Times New Roman" w:cs="Times New Roman"/>
          <w:sz w:val="28"/>
          <w:szCs w:val="28"/>
          <w:lang w:val="uk-UA" w:eastAsia="ru-RU"/>
        </w:rPr>
        <w:t xml:space="preserve"> місцях вимагати від здобувачів освіти  суворого дотримання вимог пожежної безпеки;</w:t>
      </w:r>
    </w:p>
    <w:p w:rsidR="00CD35E2" w:rsidRDefault="00CD35E2" w:rsidP="00CD35E2">
      <w:pPr>
        <w:keepNext/>
        <w:widowControl w:val="0"/>
        <w:snapToGrid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визначати маршрути руху у пішому порядку (маршрути руху машин) та порядок пересування (перевезення) здобувачів освіти до місць проведення занять;</w:t>
      </w:r>
    </w:p>
    <w:p w:rsidR="00CD35E2" w:rsidRDefault="00CD35E2" w:rsidP="00CD35E2">
      <w:pPr>
        <w:keepNext/>
        <w:widowControl w:val="0"/>
        <w:tabs>
          <w:tab w:val="left" w:pos="2268"/>
        </w:tabs>
        <w:snapToGrid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на заняттях використовувати тільки технічно справне навчальне обладнання, зразки озброєння та військову техніку.</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Навчально-польові збори розпочинаються з шикування підрозділу, доведення наказу про їх проведення та розкладу занять, проведення інструктажу з правил поведінки та техніки безпеки під час занять.</w:t>
      </w:r>
    </w:p>
    <w:p w:rsidR="00CD35E2" w:rsidRDefault="00CD35E2" w:rsidP="00CD35E2">
      <w:pPr>
        <w:pStyle w:val="11"/>
        <w:spacing w:after="0" w:line="360" w:lineRule="auto"/>
        <w:ind w:left="0" w:firstLine="709"/>
        <w:jc w:val="both"/>
        <w:rPr>
          <w:sz w:val="28"/>
          <w:szCs w:val="28"/>
          <w:lang w:val="uk-UA"/>
        </w:rPr>
      </w:pPr>
      <w:r>
        <w:rPr>
          <w:rFonts w:ascii="Times New Roman" w:hAnsi="Times New Roman"/>
          <w:sz w:val="28"/>
          <w:szCs w:val="28"/>
          <w:lang w:val="uk-UA"/>
        </w:rPr>
        <w:t>Отримавши необхідні ввідні, підрозділ висувається до місця проведення занять з тактичної підготовки.</w:t>
      </w:r>
      <w:r>
        <w:rPr>
          <w:sz w:val="28"/>
          <w:szCs w:val="28"/>
          <w:lang w:val="uk-UA"/>
        </w:rPr>
        <w:t xml:space="preserve"> </w:t>
      </w:r>
    </w:p>
    <w:p w:rsidR="00CD35E2" w:rsidRDefault="00CD35E2" w:rsidP="00CD35E2">
      <w:pPr>
        <w:pStyle w:val="11"/>
        <w:spacing w:after="0" w:line="360" w:lineRule="auto"/>
        <w:ind w:left="0" w:firstLine="709"/>
        <w:jc w:val="both"/>
        <w:rPr>
          <w:rFonts w:ascii="Times New Roman" w:hAnsi="Times New Roman"/>
          <w:color w:val="000000"/>
          <w:sz w:val="28"/>
          <w:szCs w:val="28"/>
          <w:lang w:val="uk-UA" w:eastAsia="uk-UA"/>
        </w:rPr>
      </w:pPr>
      <w:r>
        <w:rPr>
          <w:rFonts w:ascii="Times New Roman" w:hAnsi="Times New Roman"/>
          <w:sz w:val="28"/>
          <w:szCs w:val="28"/>
          <w:lang w:val="uk-UA"/>
        </w:rPr>
        <w:t xml:space="preserve">Рекомендуємо практичні заняття з тактичної  підготовки спрямувати на оволодіння здобувачами освіти  прийомами і способами дій солдата в бою, удосконалення дії  солдата у складі відділення  в основних видах бою: дії солдата в обороні (вибір вогневої позиції, її інженерне обладнання та маскування); дії з початком вогневої підготовки, відбиття атаки танків і піхоти; способи боротьби з авіацією противника; дії під час застосування зброї масового ураження; дії солдата у наступі (похідний і бойовий  порядок механізованого відділення); висування на рубіж атаки (атака з подоланням мінно-вибухових та інших перешкод; подолання ділянки місцевості з </w:t>
      </w:r>
      <w:r>
        <w:rPr>
          <w:rFonts w:ascii="Times New Roman" w:hAnsi="Times New Roman"/>
          <w:sz w:val="28"/>
          <w:szCs w:val="28"/>
          <w:lang w:val="uk-UA"/>
        </w:rPr>
        <w:lastRenderedPageBreak/>
        <w:t>радіоактивним зараженням); отримання знань  про дії розвідувального дозору, про дії дозорних під час огляду місцевості та місцевих предметів, загороджень, мостів, різних перешкод; про дії в засаді.</w:t>
      </w:r>
      <w:r>
        <w:rPr>
          <w:sz w:val="28"/>
          <w:szCs w:val="28"/>
          <w:lang w:val="uk-UA"/>
        </w:rPr>
        <w:tab/>
      </w:r>
      <w:r>
        <w:rPr>
          <w:rFonts w:ascii="Times New Roman" w:hAnsi="Times New Roman"/>
          <w:color w:val="000000"/>
          <w:sz w:val="28"/>
          <w:szCs w:val="28"/>
          <w:lang w:val="uk-UA" w:eastAsia="uk-UA"/>
        </w:rPr>
        <w:t xml:space="preserve"> </w:t>
      </w:r>
    </w:p>
    <w:p w:rsidR="00CD35E2" w:rsidRDefault="00CD35E2" w:rsidP="00CD35E2">
      <w:pPr>
        <w:pStyle w:val="1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Такі заняття доцільно супроводжувати з використанням зорових та звукових ефектів (запис вибухів снарядів, бомб тощо), створювати екстремальні та стресові ситуації за рахунок обмеження часу на виконання та ускладнення нормативних завдань, несподіваної постановки ввідних тощо. Саме така тактична підготовка сприятиме морально-психологічній готовності молоді до військової діяльності. </w:t>
      </w:r>
    </w:p>
    <w:p w:rsidR="00CD35E2" w:rsidRDefault="00CD35E2" w:rsidP="00CD35E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Ознайомлення з озброєнням та бойовою технікою військової частини (підрозділу), їх призначенням,  тактико-технічною характеристикою рекомендуємо  проводити у військовій частині. При неможливості проведення  уроку у військовій частині, пропонуємо інші варіанти: ознайомити здобувачів освіти з роботою призовного пункту у районному військовому комісаріаті або відвідати місця бойової слави.</w:t>
      </w:r>
    </w:p>
    <w:p w:rsidR="00CD35E2" w:rsidRDefault="00CD35E2" w:rsidP="00CD35E2">
      <w:pPr>
        <w:spacing w:after="0" w:line="360" w:lineRule="auto"/>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Одним з основних елементів навчально-польових зборів є набуття практичного досвіду з вогневої підготовки. На заняттях здобувачі освіти відпрацьовують одноманітність прицілювання, вибір цілі, прицілу та точки прицілювання, виконують початкову вправу стрільби з автоматичної зброї чи</w:t>
      </w:r>
      <w:r>
        <w:rPr>
          <w:rFonts w:ascii="Times New Roman" w:hAnsi="Times New Roman" w:cs="Times New Roman"/>
          <w:sz w:val="28"/>
          <w:szCs w:val="28"/>
          <w:lang w:val="uk-UA"/>
        </w:rPr>
        <w:t xml:space="preserve"> з малокаліберної (</w:t>
      </w:r>
      <w:r>
        <w:rPr>
          <w:rFonts w:ascii="Times New Roman" w:hAnsi="Times New Roman" w:cs="Times New Roman"/>
          <w:color w:val="000000"/>
          <w:sz w:val="28"/>
          <w:szCs w:val="28"/>
          <w:lang w:val="uk-UA" w:eastAsia="uk-UA"/>
        </w:rPr>
        <w:t>пневматичної) гвинтівки (додаток 7), удосконалюють знання з будови автомата.</w:t>
      </w:r>
    </w:p>
    <w:p w:rsidR="00CD35E2" w:rsidRDefault="00CD35E2" w:rsidP="00CD35E2">
      <w:pPr>
        <w:pStyle w:val="1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Під час вивчення основ стрільби зі стрілецької зброї застосовують такі методи: розповідь, показ і тренування у вирішенні вогневих завдань із використанням навчально-тренувальних засобів, наочних посібників.</w:t>
      </w:r>
      <w:r>
        <w:rPr>
          <w:sz w:val="28"/>
          <w:szCs w:val="28"/>
          <w:lang w:val="uk-UA"/>
        </w:rPr>
        <w:t xml:space="preserve"> </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Звертаємо увагу, що виконання початкової вправи стрільби з автоматичної зброї і вправи бойових стрільб під час навчально-польових зборів вимагає дотримання правил безпеки під час стрільби. На вогневих тренуваннях рекомендуємо ознайомити здобувачів освіти з правилами та нормативами стрільби, сформувати навички стрільби, навчити їх вирішувати </w:t>
      </w:r>
      <w:r>
        <w:rPr>
          <w:rFonts w:ascii="Times New Roman" w:hAnsi="Times New Roman" w:cs="Times New Roman"/>
          <w:sz w:val="28"/>
          <w:szCs w:val="28"/>
          <w:lang w:val="uk-UA"/>
        </w:rPr>
        <w:lastRenderedPageBreak/>
        <w:t xml:space="preserve">вогневі завдання та тренувати  у спостереженні за полем бою,  навчити виявляти цілі і визначати дальності до них. </w:t>
      </w:r>
    </w:p>
    <w:p w:rsidR="00CD35E2" w:rsidRDefault="00CD35E2" w:rsidP="00CD35E2">
      <w:pPr>
        <w:spacing w:after="0" w:line="360" w:lineRule="auto"/>
        <w:ind w:firstLine="426"/>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Стрільба з автомата чи</w:t>
      </w:r>
      <w:r>
        <w:rPr>
          <w:rFonts w:ascii="Times New Roman" w:hAnsi="Times New Roman" w:cs="Times New Roman"/>
          <w:sz w:val="28"/>
          <w:szCs w:val="28"/>
          <w:lang w:val="uk-UA"/>
        </w:rPr>
        <w:t xml:space="preserve"> з малокаліберної (</w:t>
      </w:r>
      <w:r>
        <w:rPr>
          <w:rFonts w:ascii="Times New Roman" w:hAnsi="Times New Roman" w:cs="Times New Roman"/>
          <w:color w:val="000000"/>
          <w:sz w:val="28"/>
          <w:szCs w:val="28"/>
          <w:lang w:val="uk-UA" w:eastAsia="uk-UA"/>
        </w:rPr>
        <w:t xml:space="preserve">пневматичної) гвинтівки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органом управління освітою і керівником закладу освіти. </w:t>
      </w:r>
    </w:p>
    <w:p w:rsidR="00CD35E2" w:rsidRDefault="00CD35E2" w:rsidP="00CD35E2">
      <w:pPr>
        <w:spacing w:after="0" w:line="360" w:lineRule="auto"/>
        <w:ind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Значна увага в ході проведення навчально-польових зборів відводиться </w:t>
      </w:r>
      <w:proofErr w:type="spellStart"/>
      <w:r>
        <w:rPr>
          <w:rFonts w:ascii="Times New Roman" w:hAnsi="Times New Roman" w:cs="Times New Roman"/>
          <w:color w:val="000000"/>
          <w:sz w:val="28"/>
          <w:szCs w:val="28"/>
          <w:lang w:val="uk-UA" w:eastAsia="uk-UA"/>
        </w:rPr>
        <w:t>домедичній</w:t>
      </w:r>
      <w:proofErr w:type="spellEnd"/>
      <w:r>
        <w:rPr>
          <w:rFonts w:ascii="Times New Roman" w:hAnsi="Times New Roman" w:cs="Times New Roman"/>
          <w:color w:val="000000"/>
          <w:sz w:val="28"/>
          <w:szCs w:val="28"/>
          <w:lang w:val="uk-UA" w:eastAsia="uk-UA"/>
        </w:rPr>
        <w:t xml:space="preserve"> допомозі, де</w:t>
      </w:r>
      <w:r>
        <w:rPr>
          <w:rFonts w:ascii="Times New Roman" w:hAnsi="Times New Roman" w:cs="Times New Roman"/>
          <w:sz w:val="28"/>
          <w:szCs w:val="28"/>
          <w:lang w:val="uk-UA"/>
        </w:rPr>
        <w:t xml:space="preserve"> здобувачі освіти</w:t>
      </w:r>
      <w:r>
        <w:rPr>
          <w:rFonts w:ascii="Times New Roman" w:hAnsi="Times New Roman" w:cs="Times New Roman"/>
          <w:sz w:val="28"/>
          <w:szCs w:val="28"/>
          <w:lang w:val="uk-UA" w:eastAsia="uk-UA"/>
        </w:rPr>
        <w:t xml:space="preserve"> виконують алгоритм первинного огляду пораненого, </w:t>
      </w:r>
      <w:r>
        <w:rPr>
          <w:rFonts w:ascii="Times New Roman" w:hAnsi="Times New Roman" w:cs="Times New Roman"/>
          <w:color w:val="000000"/>
          <w:sz w:val="28"/>
          <w:szCs w:val="28"/>
          <w:lang w:val="uk-UA" w:eastAsia="uk-UA"/>
        </w:rPr>
        <w:t xml:space="preserve">закріплюють навики з </w:t>
      </w:r>
      <w:r>
        <w:rPr>
          <w:rFonts w:ascii="Times New Roman" w:hAnsi="Times New Roman" w:cs="Times New Roman"/>
          <w:sz w:val="28"/>
          <w:szCs w:val="28"/>
          <w:lang w:val="uk-UA" w:eastAsia="uk-UA"/>
        </w:rPr>
        <w:t>накладання пов’язки на грудну клітку, голову, живіт, кінцівки, зупинки кровотечі за допомогою спеціальних джгутів</w:t>
      </w:r>
      <w:r>
        <w:rPr>
          <w:sz w:val="28"/>
          <w:szCs w:val="28"/>
          <w:lang w:val="uk-UA"/>
        </w:rPr>
        <w:t xml:space="preserve"> </w:t>
      </w:r>
      <w:r>
        <w:rPr>
          <w:rFonts w:ascii="Times New Roman" w:hAnsi="Times New Roman" w:cs="Times New Roman"/>
          <w:sz w:val="28"/>
          <w:szCs w:val="28"/>
          <w:lang w:val="uk-UA"/>
        </w:rPr>
        <w:t>у секторі обстрілу та в секторі укриття</w:t>
      </w:r>
      <w:r>
        <w:rPr>
          <w:rFonts w:ascii="Times New Roman" w:hAnsi="Times New Roman" w:cs="Times New Roman"/>
          <w:sz w:val="28"/>
          <w:szCs w:val="28"/>
          <w:lang w:val="uk-UA" w:eastAsia="uk-UA"/>
        </w:rPr>
        <w:t>, відпрацьовують способи та правила транспортування потерпілих</w:t>
      </w:r>
      <w:r>
        <w:rPr>
          <w:rFonts w:ascii="Times New Roman" w:hAnsi="Times New Roman" w:cs="Times New Roman"/>
          <w:b/>
          <w:bCs/>
          <w:i/>
          <w:iCs/>
          <w:sz w:val="28"/>
          <w:szCs w:val="28"/>
          <w:lang w:val="uk-UA" w:eastAsia="uk-UA"/>
        </w:rPr>
        <w:t xml:space="preserve"> </w:t>
      </w:r>
      <w:r>
        <w:rPr>
          <w:rFonts w:ascii="Times New Roman" w:hAnsi="Times New Roman" w:cs="Times New Roman"/>
          <w:sz w:val="28"/>
          <w:szCs w:val="28"/>
          <w:lang w:val="uk-UA" w:eastAsia="uk-UA"/>
        </w:rPr>
        <w:t>при різноманітних ушкодженнях.</w:t>
      </w:r>
      <w:r>
        <w:rPr>
          <w:rFonts w:ascii="Times New Roman" w:hAnsi="Times New Roman" w:cs="Times New Roman"/>
          <w:color w:val="000000"/>
          <w:sz w:val="28"/>
          <w:szCs w:val="28"/>
          <w:lang w:val="uk-UA" w:eastAsia="uk-UA"/>
        </w:rPr>
        <w:t xml:space="preserve"> </w:t>
      </w:r>
    </w:p>
    <w:p w:rsidR="00CD35E2" w:rsidRDefault="00CD35E2" w:rsidP="008551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проходження навчально-польових зборів здобувачі освіти складають навчальні нормативи з тактичної, вогневої підготовки та </w:t>
      </w:r>
      <w:proofErr w:type="spellStart"/>
      <w:r>
        <w:rPr>
          <w:rFonts w:ascii="Times New Roman" w:hAnsi="Times New Roman" w:cs="Times New Roman"/>
          <w:sz w:val="28"/>
          <w:szCs w:val="28"/>
          <w:lang w:val="uk-UA"/>
        </w:rPr>
        <w:t>домедичної</w:t>
      </w:r>
      <w:proofErr w:type="spellEnd"/>
      <w:r>
        <w:rPr>
          <w:rFonts w:ascii="Times New Roman" w:hAnsi="Times New Roman" w:cs="Times New Roman"/>
          <w:sz w:val="28"/>
          <w:szCs w:val="28"/>
          <w:lang w:val="uk-UA"/>
        </w:rPr>
        <w:t xml:space="preserve"> допомоги й отримують</w:t>
      </w:r>
      <w:r w:rsidR="00150A93">
        <w:rPr>
          <w:rFonts w:ascii="Times New Roman" w:hAnsi="Times New Roman" w:cs="Times New Roman"/>
          <w:sz w:val="28"/>
          <w:szCs w:val="28"/>
          <w:lang w:val="uk-UA"/>
        </w:rPr>
        <w:t xml:space="preserve"> підсумкову оцінку (додаток 6).</w:t>
      </w:r>
    </w:p>
    <w:p w:rsidR="00CD35E2" w:rsidRDefault="00CD35E2" w:rsidP="00CD35E2">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ІІІ. Техніка безпеки під час проведення навчально-польових зборів</w:t>
      </w:r>
    </w:p>
    <w:p w:rsidR="00CD35E2" w:rsidRDefault="00CD35E2" w:rsidP="00CD35E2">
      <w:pPr>
        <w:keepNext/>
        <w:widowControl w:val="0"/>
        <w:snapToGrid w:val="0"/>
        <w:spacing w:after="0" w:line="360" w:lineRule="auto"/>
        <w:ind w:firstLine="284"/>
        <w:jc w:val="both"/>
        <w:rPr>
          <w:rFonts w:ascii="Times New Roman" w:hAnsi="Times New Roman" w:cs="Times New Roman"/>
          <w:b/>
          <w:bCs/>
          <w:i/>
          <w:iCs/>
          <w:sz w:val="28"/>
          <w:szCs w:val="28"/>
          <w:lang w:val="uk-UA" w:eastAsia="ru-RU"/>
        </w:rPr>
      </w:pPr>
      <w:r>
        <w:rPr>
          <w:rFonts w:ascii="Times New Roman" w:hAnsi="Times New Roman" w:cs="Times New Roman"/>
          <w:b/>
          <w:bCs/>
          <w:i/>
          <w:iCs/>
          <w:sz w:val="28"/>
          <w:szCs w:val="28"/>
          <w:lang w:val="uk-UA" w:eastAsia="ru-RU"/>
        </w:rPr>
        <w:t xml:space="preserve">        1. Вимоги безпеки під час проведення занять у кабінеті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Безпека учнів під час занять у кабінеті предмета  забезпечується постійним і неухильним дотриманням планів проведення занять, грамотною експлуатацією обладнання кабінету, а також визначених викладачем заходів безпеки.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 роботи з проекційною та відеоапаратурою, іншими апаратними засобами допускаються лише викладач та учні, які мають відповідні навички роботи з нею.</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 заняттях зі зброєю – перевіряти її справність, переконатися у відсутності гострих задирок, заклинень та інших причин травматизму учнів. Обов’язково перевіряти зброю на </w:t>
      </w:r>
      <w:proofErr w:type="spellStart"/>
      <w:r>
        <w:rPr>
          <w:rFonts w:ascii="Times New Roman" w:hAnsi="Times New Roman" w:cs="Times New Roman"/>
          <w:sz w:val="28"/>
          <w:szCs w:val="28"/>
          <w:lang w:val="uk-UA" w:eastAsia="uk-UA"/>
        </w:rPr>
        <w:t>розрядженість</w:t>
      </w:r>
      <w:proofErr w:type="spellEnd"/>
      <w:r>
        <w:rPr>
          <w:rFonts w:ascii="Times New Roman" w:hAnsi="Times New Roman" w:cs="Times New Roman"/>
          <w:sz w:val="28"/>
          <w:szCs w:val="28"/>
          <w:lang w:val="uk-UA" w:eastAsia="uk-UA"/>
        </w:rPr>
        <w:t>.</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Забороняється проводити заняття з електрообладнанням без вентиляції, встановлення захисних загороджень і протипожежного обладнання та якщо учні не склали залік з правил електробезпеки. Вимагати особливої обережності в роботі з бензином, антифризом та іншими речовинами, які легко займаються чи є  отруйними речовинами, а також під час роботи з індикаторними трубками військового приладу хімічної розвідки.  Не допускати миття рук, деталей та одягу етилованим бензином.</w:t>
      </w:r>
    </w:p>
    <w:p w:rsidR="00CD35E2" w:rsidRDefault="00CD35E2" w:rsidP="00150A93">
      <w:pPr>
        <w:spacing w:after="0" w:line="360" w:lineRule="auto"/>
        <w:ind w:firstLine="709"/>
        <w:jc w:val="both"/>
        <w:rPr>
          <w:rFonts w:ascii="Times New Roman" w:hAnsi="Times New Roman" w:cs="Times New Roman"/>
          <w:b/>
          <w:bCs/>
          <w:i/>
          <w:iCs/>
          <w:sz w:val="28"/>
          <w:szCs w:val="28"/>
          <w:lang w:val="uk-UA" w:eastAsia="uk-UA"/>
        </w:rPr>
      </w:pPr>
      <w:r>
        <w:rPr>
          <w:rFonts w:ascii="Times New Roman" w:hAnsi="Times New Roman" w:cs="Times New Roman"/>
          <w:sz w:val="28"/>
          <w:szCs w:val="28"/>
          <w:lang w:val="uk-UA" w:eastAsia="uk-UA"/>
        </w:rPr>
        <w:t xml:space="preserve">У випадку проведення в кабінеті вправ початкових стрільб з пневматичної гвинтівки дотримуватися вимог безпеки для стрільби у стрілецькому тирі. </w:t>
      </w:r>
    </w:p>
    <w:p w:rsidR="00CD35E2" w:rsidRDefault="00CD35E2" w:rsidP="00CD35E2">
      <w:pPr>
        <w:spacing w:after="0" w:line="360" w:lineRule="auto"/>
        <w:ind w:firstLine="709"/>
        <w:jc w:val="both"/>
        <w:rPr>
          <w:rFonts w:ascii="Times New Roman" w:hAnsi="Times New Roman" w:cs="Times New Roman"/>
          <w:b/>
          <w:bCs/>
          <w:i/>
          <w:iCs/>
          <w:sz w:val="28"/>
          <w:szCs w:val="28"/>
          <w:lang w:val="uk-UA" w:eastAsia="uk-UA"/>
        </w:rPr>
      </w:pPr>
      <w:r>
        <w:rPr>
          <w:rFonts w:ascii="Times New Roman" w:hAnsi="Times New Roman" w:cs="Times New Roman"/>
          <w:b/>
          <w:bCs/>
          <w:i/>
          <w:iCs/>
          <w:sz w:val="28"/>
          <w:szCs w:val="28"/>
          <w:lang w:val="uk-UA" w:eastAsia="uk-UA"/>
        </w:rPr>
        <w:t xml:space="preserve">        2. Вимоги безпеки під час проведення занять на місцевості</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Місцевість для занять обмежується. Обмежена ділянка місцевості доводиться до тих, хто навчається, при необхідності та за умов виконання вправ її межі позначаються попереджувальними знаками (позначками).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Використання холостих патронів на заняттях дозволяється тільки військовослужбовцям і викладачу предмета. Стрільбу холостими патронами дозволяється вести тільки з бойової зброї.</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Метання навчальних гранат дозволяється, коли в радіусі не менше 100 метрів від рубежу метання відсутні люди та об’єкти, що підлягають небезпеці.  Категорично забороняється:</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брати в руки  вибухонебезпечні  предмети;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використовувати бойові патрони на тактичних заняттях;</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проводити імітаційну стрільбу різного виду патронами з навчальної  і саморобної зброї.</w:t>
      </w:r>
    </w:p>
    <w:p w:rsidR="00CD35E2" w:rsidRPr="00150A93" w:rsidRDefault="00CD35E2" w:rsidP="00150A93">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Виявлені в учнів вибухонебезпечні предмети підлягають негайному вилученню. </w:t>
      </w:r>
    </w:p>
    <w:p w:rsidR="00CD35E2" w:rsidRDefault="00CD35E2" w:rsidP="00CD35E2">
      <w:pPr>
        <w:spacing w:after="0" w:line="360" w:lineRule="auto"/>
        <w:jc w:val="both"/>
        <w:rPr>
          <w:rFonts w:ascii="Times New Roman" w:hAnsi="Times New Roman" w:cs="Times New Roman"/>
          <w:b/>
          <w:bCs/>
          <w:i/>
          <w:iCs/>
          <w:sz w:val="28"/>
          <w:szCs w:val="28"/>
          <w:lang w:val="uk-UA" w:eastAsia="uk-UA"/>
        </w:rPr>
      </w:pPr>
      <w:r>
        <w:rPr>
          <w:rFonts w:ascii="Times New Roman" w:hAnsi="Times New Roman" w:cs="Times New Roman"/>
          <w:b/>
          <w:bCs/>
          <w:i/>
          <w:iCs/>
          <w:sz w:val="28"/>
          <w:szCs w:val="28"/>
          <w:lang w:val="uk-UA" w:eastAsia="uk-UA"/>
        </w:rPr>
        <w:t xml:space="preserve">         3. Вимоги безпеки під час проведення стрільб у стрілецькому тирі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До навчальних стрільб у стрілецькому тирі допускаються учні, які </w:t>
      </w:r>
    </w:p>
    <w:p w:rsidR="00CD35E2" w:rsidRDefault="00CD35E2" w:rsidP="00CD35E2">
      <w:pPr>
        <w:spacing w:after="0"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пройшли інструктаж з вимог безпеки під час стрільб та склали заліки, результати яких зафіксовано у журналі, знають матеріальну частину зброї та можуть нею користуватися.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Під час навчальних стрільб у стрілецькому тирі потрібно дотримуватись наступних правил поведінки та вимог безпеки: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без дозволу керівника учні неповинні: заходити до приміщення тиру; брати до рук зброю; виносити боєприпаси та зброю з приміщення тиру; заряджати та розряджати зброю; проводити підготовку до стрільби (прицілюватися); проводити стрільбу.</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Забороняється: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перебування учнів у приміщенні стрілецького  тиру без викладача предмета або керівника стрілецького гуртка (далі — керівник);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спрямовувати зброю в сторону від мішеней, наводити її на людей;</w:t>
      </w:r>
    </w:p>
    <w:p w:rsidR="00CD35E2" w:rsidRPr="00150A93" w:rsidRDefault="00CD35E2" w:rsidP="00150A93">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брати зброю чи підходити до неї без команди.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b/>
          <w:bCs/>
          <w:i/>
          <w:iCs/>
          <w:sz w:val="28"/>
          <w:szCs w:val="28"/>
          <w:lang w:val="uk-UA" w:eastAsia="uk-UA"/>
        </w:rPr>
        <w:t>Вимоги безпеки перед початком навчальних стрільб у стрілецькому тирі</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Перед початком навчальних стрільб керівник повинен перевірити:</w:t>
      </w:r>
      <w:r>
        <w:rPr>
          <w:rFonts w:ascii="Times New Roman" w:hAnsi="Times New Roman" w:cs="Times New Roman"/>
          <w:sz w:val="28"/>
          <w:szCs w:val="28"/>
          <w:lang w:val="uk-UA" w:eastAsia="uk-UA"/>
        </w:rPr>
        <w:br/>
        <w:t xml:space="preserve">         - знання учнями вимог безпеки при стрільбі;</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справність зброї, наявність боєприпасів та мішеней;</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стан приміщення стрілецького тиру, стан освітлення та обладнання.</w:t>
      </w:r>
    </w:p>
    <w:p w:rsidR="00CD35E2" w:rsidRPr="00150A93" w:rsidRDefault="00CD35E2" w:rsidP="00150A93">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Керівник повинен забезпечити належну поведінку і безпеку учнів на вихідному рубежі та безпечне проведення стрільб на вогневому рубежі.</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b/>
          <w:bCs/>
          <w:i/>
          <w:iCs/>
          <w:sz w:val="28"/>
          <w:szCs w:val="28"/>
          <w:lang w:val="uk-UA" w:eastAsia="uk-UA"/>
        </w:rPr>
        <w:t xml:space="preserve">     Вимоги безпеки під час проведення навчальних стрільб</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приміщенні стрілецького тиру можуть знаходитися тільки учні, зазна</w:t>
      </w:r>
      <w:r>
        <w:rPr>
          <w:rFonts w:ascii="Times New Roman" w:hAnsi="Times New Roman" w:cs="Times New Roman"/>
          <w:sz w:val="28"/>
          <w:szCs w:val="28"/>
          <w:lang w:val="uk-UA" w:eastAsia="uk-UA"/>
        </w:rPr>
        <w:softHyphen/>
        <w:t>чені у списку допущених до стрільб.</w:t>
      </w:r>
    </w:p>
    <w:p w:rsidR="00CD35E2" w:rsidRDefault="00CD35E2" w:rsidP="00CD35E2">
      <w:pPr>
        <w:spacing w:after="0" w:line="360" w:lineRule="auto"/>
        <w:ind w:firstLine="709"/>
        <w:jc w:val="both"/>
        <w:rPr>
          <w:rFonts w:ascii="Times New Roman" w:hAnsi="Times New Roman" w:cs="Times New Roman"/>
          <w:b/>
          <w:bCs/>
          <w:i/>
          <w:iCs/>
          <w:sz w:val="28"/>
          <w:szCs w:val="28"/>
          <w:lang w:val="uk-UA" w:eastAsia="uk-UA"/>
        </w:rPr>
      </w:pPr>
      <w:r>
        <w:rPr>
          <w:rFonts w:ascii="Times New Roman" w:hAnsi="Times New Roman" w:cs="Times New Roman"/>
          <w:sz w:val="28"/>
          <w:szCs w:val="28"/>
          <w:lang w:val="uk-UA" w:eastAsia="uk-UA"/>
        </w:rPr>
        <w:t xml:space="preserve">На вихідному рубежі керівник роздає учням визначену кількість набоїв. Учні доповідають керівникові про їх отримання та чекають подальших команд. Учні підходять до зброї тільки після команди керівника «На вогневий рубіж кроком руш». Після команди керівника «Заряджай» учні самостійно заряджають зброю та доповідають керівникові про свою </w:t>
      </w:r>
      <w:r>
        <w:rPr>
          <w:rFonts w:ascii="Times New Roman" w:hAnsi="Times New Roman" w:cs="Times New Roman"/>
          <w:sz w:val="28"/>
          <w:szCs w:val="28"/>
          <w:lang w:val="uk-UA" w:eastAsia="uk-UA"/>
        </w:rPr>
        <w:lastRenderedPageBreak/>
        <w:t>готовність. Учні проводять стрільбу тільки після команди керівника «По мішенях — вогонь». Після закінчення стрільб учні самостійно розряджають зброю і доповідають керівнику про їх закінчення. Керівник повинен оглянути зброю кожного учня, який закінчив стрільбу. Тільки після того, як усі учні повідомлять про закінчення стрільб, керівник дає команду «До мішеней кроком — руш» та разом з учням підходить до мішеней, де проводиться аналіз результатів стрільби кожного учня.</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b/>
          <w:bCs/>
          <w:i/>
          <w:iCs/>
          <w:sz w:val="28"/>
          <w:szCs w:val="28"/>
          <w:lang w:val="uk-UA" w:eastAsia="uk-UA"/>
        </w:rPr>
        <w:t xml:space="preserve">           Вимоги безпеки після закінчення навчальних стрільб</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Після закінчення стрільб керівник разом з командиром навчального взводу або старостою стрілецького гуртка переносять зброю у спеціально відведене місце, де проводять її огляд, чищення та змащування. Почищена зброя під наглядом керівника переноситься до кімнати її збері</w:t>
      </w:r>
      <w:r>
        <w:rPr>
          <w:rFonts w:ascii="Times New Roman" w:hAnsi="Times New Roman" w:cs="Times New Roman"/>
          <w:sz w:val="28"/>
          <w:szCs w:val="28"/>
          <w:lang w:val="uk-UA" w:eastAsia="uk-UA"/>
        </w:rPr>
        <w:softHyphen/>
        <w:t>гання. У журналах «Обліку відвідування» та «Обліку видачі боєприпасів» керівник робить від</w:t>
      </w:r>
      <w:r>
        <w:rPr>
          <w:rFonts w:ascii="Times New Roman" w:hAnsi="Times New Roman" w:cs="Times New Roman"/>
          <w:sz w:val="28"/>
          <w:szCs w:val="28"/>
          <w:lang w:val="uk-UA" w:eastAsia="uk-UA"/>
        </w:rPr>
        <w:softHyphen/>
        <w:t>повідні записи.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b/>
          <w:bCs/>
          <w:i/>
          <w:iCs/>
          <w:sz w:val="28"/>
          <w:szCs w:val="28"/>
          <w:lang w:val="uk-UA" w:eastAsia="uk-UA"/>
        </w:rPr>
        <w:t xml:space="preserve">        Вимоги безпеки у разі виникнення надзвичайної ситуації</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разі виникнення надзвичайної ситуації керівник негайно припиняє стрільби та виводить учнів з приміщення стрілецького тиру.</w:t>
      </w:r>
    </w:p>
    <w:p w:rsidR="00CD35E2" w:rsidRPr="00150A93" w:rsidRDefault="00CD35E2" w:rsidP="00150A93">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Потерпілим надається </w:t>
      </w:r>
      <w:proofErr w:type="spellStart"/>
      <w:r>
        <w:rPr>
          <w:rFonts w:ascii="Times New Roman" w:hAnsi="Times New Roman" w:cs="Times New Roman"/>
          <w:sz w:val="28"/>
          <w:szCs w:val="28"/>
          <w:lang w:val="uk-UA" w:eastAsia="uk-UA"/>
        </w:rPr>
        <w:t>домедична</w:t>
      </w:r>
      <w:proofErr w:type="spellEnd"/>
      <w:r>
        <w:rPr>
          <w:rFonts w:ascii="Times New Roman" w:hAnsi="Times New Roman" w:cs="Times New Roman"/>
          <w:sz w:val="28"/>
          <w:szCs w:val="28"/>
          <w:lang w:val="uk-UA" w:eastAsia="uk-UA"/>
        </w:rPr>
        <w:t xml:space="preserve"> допомога, викликається швидка медична допомога та інформується адміністрація навчального закладу про виник</w:t>
      </w:r>
      <w:r>
        <w:rPr>
          <w:rFonts w:ascii="Times New Roman" w:hAnsi="Times New Roman" w:cs="Times New Roman"/>
          <w:sz w:val="28"/>
          <w:szCs w:val="28"/>
          <w:lang w:val="uk-UA" w:eastAsia="uk-UA"/>
        </w:rPr>
        <w:softHyphen/>
        <w:t>нення надзвичайної ситуації.</w:t>
      </w:r>
    </w:p>
    <w:p w:rsidR="00CD35E2" w:rsidRDefault="00CD35E2" w:rsidP="00CD35E2">
      <w:pPr>
        <w:spacing w:after="0" w:line="360" w:lineRule="auto"/>
        <w:ind w:firstLine="709"/>
        <w:jc w:val="both"/>
        <w:rPr>
          <w:rFonts w:ascii="Times New Roman" w:hAnsi="Times New Roman" w:cs="Times New Roman"/>
          <w:b/>
          <w:bCs/>
          <w:i/>
          <w:iCs/>
          <w:sz w:val="28"/>
          <w:szCs w:val="28"/>
          <w:lang w:val="uk-UA" w:eastAsia="uk-UA"/>
        </w:rPr>
      </w:pPr>
      <w:r>
        <w:rPr>
          <w:rFonts w:ascii="Times New Roman" w:hAnsi="Times New Roman" w:cs="Times New Roman"/>
          <w:b/>
          <w:bCs/>
          <w:i/>
          <w:iCs/>
          <w:sz w:val="28"/>
          <w:szCs w:val="28"/>
          <w:lang w:val="uk-UA" w:eastAsia="uk-UA"/>
        </w:rPr>
        <w:t>4. Вимоги безпеки під час проведення стрільб на військовому стрільбищі</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Безпека під час стрільби досягається чіткою організацією стрільб, точним дотриманням правил та вимог безпеки, високою дисциплінованістю всіх військовослужбовців.</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 кожній директрисі (військовому стрільбищі) з урахуванням особливостей та місцевих умов розробляється і вивішується на командному пункті та на дільничних пунктах управління інструкція з вимог безпеки, яку повинен твердо знати особовий склад підрозділів, що виводяться на стрільбу.</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Здобувачі освіти, які не засвоїли правила та вимоги безпеки, до стрільби та її обслуговування не допускаються.</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Кожний учень повинен беззаперечно та точно виконувати всі правила та вимоги безпеки під час стрільби.</w:t>
      </w:r>
    </w:p>
    <w:p w:rsidR="00CD35E2" w:rsidRDefault="00150A93"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Викладачі предмета «Захист України</w:t>
      </w:r>
      <w:r w:rsidR="00CD35E2">
        <w:rPr>
          <w:rFonts w:ascii="Times New Roman" w:hAnsi="Times New Roman" w:cs="Times New Roman"/>
          <w:sz w:val="28"/>
          <w:szCs w:val="28"/>
          <w:lang w:val="uk-UA" w:eastAsia="uk-UA"/>
        </w:rPr>
        <w:t>» відповідають за точне виконання встановлених правил та вимог безпеки підпорядкованими учнями.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Для забезпечення безпеки перед кожною стрільбою виставляється оточення.</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Пересування на полігоні дозволяється лише по дорогах та в районах, які позначені начальником полігона.</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Забороняється заходити (заїжджати) на ділянки, де є снаряди, міни, бомби, вибухові речовини. Ці ділянки є забороненими зонами з відповідними попереджувальними  написами.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Забороняється торкатися снарядів, мін, бомб, вибухових речовин, які не розірвалися, та предметів імітаційного обладнання. Кожний снаряд, міну, бомбу, заряд вибухової речовини, що не розірвалися, відразу ж після виявлення необхідно позначити покажчиком з попереджувальним написом та повідомити начальника  полігона.</w:t>
      </w:r>
    </w:p>
    <w:p w:rsidR="00CD35E2" w:rsidRDefault="00CD35E2" w:rsidP="00CD35E2">
      <w:pPr>
        <w:spacing w:after="0" w:line="360" w:lineRule="auto"/>
        <w:ind w:firstLine="709"/>
        <w:jc w:val="both"/>
        <w:rPr>
          <w:rFonts w:ascii="Times New Roman" w:hAnsi="Times New Roman" w:cs="Times New Roman"/>
          <w:spacing w:val="-2"/>
          <w:sz w:val="28"/>
          <w:szCs w:val="28"/>
          <w:lang w:val="uk-UA" w:eastAsia="uk-UA"/>
        </w:rPr>
      </w:pPr>
      <w:r>
        <w:rPr>
          <w:rFonts w:ascii="Times New Roman" w:hAnsi="Times New Roman" w:cs="Times New Roman"/>
          <w:sz w:val="28"/>
          <w:szCs w:val="28"/>
          <w:lang w:val="uk-UA" w:eastAsia="uk-UA"/>
        </w:rPr>
        <w:t xml:space="preserve">З метою контролю за безпекою стрільби та діями учнів, що стріляють, а також своєчасного попередження про появу людей, тварин і транспортних засобів на мішеневих полях або у небезпечних зонах місцевості, виявлення вибухів і місць падіння снарядів, що не розірвалися, організовується спостереження. Спостерігачі забезпечуються оптичними приладами (біноклями, стереотрубами) та планшетами. Кількість спостерігачів визначається керівником стрільби на ділянці для надійного забезпечення спостереження.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pacing w:val="-2"/>
          <w:sz w:val="28"/>
          <w:szCs w:val="28"/>
          <w:lang w:val="uk-UA" w:eastAsia="uk-UA"/>
        </w:rPr>
        <w:t>Дозвіл на відкриття вогню на директрисі (військовому стрільбищі, вогневому містечку) дає старший керівник стрільби. Ведення вогню дозволяється тільки після підняття на всіх ділянках та командному пункті червоних прапорів ВСП.</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Стрільба негайно припиняється за командою керівника або самостійно кожним стріляючим у  разі:</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появи людей, тварин і машин на мішеневому полі, низько літних апаратів, вертольотів над районом стрільби;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падіння снарядів (гранат) за межами безпечної зони або поблизу бліндажа, у якому перебувають люди, та втрати зв’язку з бліндажем;</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доповіді або подання встановленого сигналу з поста оточення про небезпеку продовження стрільби;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підняття білого прапора (ВСП, ліхтарів) на  командному пункті;</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виникнення пожежі на мішеневому полі та на території полігона;</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втрати орієнтування тими, хто стріляє.</w:t>
      </w:r>
    </w:p>
    <w:p w:rsidR="00CD35E2" w:rsidRDefault="00CD35E2" w:rsidP="00CD35E2">
      <w:pPr>
        <w:spacing w:after="0" w:line="360" w:lineRule="auto"/>
        <w:ind w:firstLine="709"/>
        <w:jc w:val="both"/>
        <w:rPr>
          <w:rFonts w:ascii="Times New Roman" w:hAnsi="Times New Roman" w:cs="Times New Roman"/>
          <w:spacing w:val="4"/>
          <w:sz w:val="28"/>
          <w:szCs w:val="28"/>
          <w:lang w:val="uk-UA" w:eastAsia="uk-UA"/>
        </w:rPr>
      </w:pPr>
      <w:r>
        <w:rPr>
          <w:rFonts w:ascii="Times New Roman" w:hAnsi="Times New Roman" w:cs="Times New Roman"/>
          <w:sz w:val="28"/>
          <w:szCs w:val="28"/>
          <w:lang w:val="uk-UA" w:eastAsia="uk-UA"/>
        </w:rPr>
        <w:t xml:space="preserve">Для негайного припинення вогню тими, хто стріляє подається сигнал </w:t>
      </w:r>
      <w:proofErr w:type="spellStart"/>
      <w:r>
        <w:rPr>
          <w:rFonts w:ascii="Times New Roman" w:hAnsi="Times New Roman" w:cs="Times New Roman"/>
          <w:sz w:val="28"/>
          <w:szCs w:val="28"/>
          <w:lang w:val="uk-UA" w:eastAsia="uk-UA"/>
        </w:rPr>
        <w:t>“Відбій</w:t>
      </w:r>
      <w:proofErr w:type="spellEnd"/>
      <w:r>
        <w:rPr>
          <w:rFonts w:ascii="Times New Roman" w:hAnsi="Times New Roman" w:cs="Times New Roman"/>
          <w:sz w:val="28"/>
          <w:szCs w:val="28"/>
          <w:lang w:val="uk-UA" w:eastAsia="uk-UA"/>
        </w:rPr>
        <w:t xml:space="preserve">», а також подається команда: </w:t>
      </w:r>
      <w:proofErr w:type="spellStart"/>
      <w:r>
        <w:rPr>
          <w:rFonts w:ascii="Times New Roman" w:hAnsi="Times New Roman" w:cs="Times New Roman"/>
          <w:sz w:val="28"/>
          <w:szCs w:val="28"/>
          <w:lang w:val="uk-UA" w:eastAsia="uk-UA"/>
        </w:rPr>
        <w:t>“Стій</w:t>
      </w:r>
      <w:proofErr w:type="spellEnd"/>
      <w:r>
        <w:rPr>
          <w:rFonts w:ascii="Times New Roman" w:hAnsi="Times New Roman" w:cs="Times New Roman"/>
          <w:sz w:val="28"/>
          <w:szCs w:val="28"/>
          <w:lang w:val="uk-UA" w:eastAsia="uk-UA"/>
        </w:rPr>
        <w:t xml:space="preserve">! Припинити вогонь» та виставляється білий прапор (ВСП, ліхтар) замість червоного. За командою </w:t>
      </w:r>
      <w:proofErr w:type="spellStart"/>
      <w:r>
        <w:rPr>
          <w:rFonts w:ascii="Times New Roman" w:hAnsi="Times New Roman" w:cs="Times New Roman"/>
          <w:sz w:val="28"/>
          <w:szCs w:val="28"/>
          <w:lang w:val="uk-UA" w:eastAsia="uk-UA"/>
        </w:rPr>
        <w:t>“Стій</w:t>
      </w:r>
      <w:proofErr w:type="spellEnd"/>
      <w:r>
        <w:rPr>
          <w:rFonts w:ascii="Times New Roman" w:hAnsi="Times New Roman" w:cs="Times New Roman"/>
          <w:sz w:val="28"/>
          <w:szCs w:val="28"/>
          <w:lang w:val="uk-UA" w:eastAsia="uk-UA"/>
        </w:rPr>
        <w:t>! Припинити вогонь» ті, хто стріляє, припиняють вогонь. Зброю розряджають. Зброю дозволяється заряджати тільки на рубежі відкриття вогню. У вихідне положення  стріляючі повертаються тільки за командою керівника.</w:t>
      </w:r>
    </w:p>
    <w:p w:rsidR="00CD35E2" w:rsidRDefault="00CD35E2" w:rsidP="00CD35E2">
      <w:pPr>
        <w:spacing w:after="0" w:line="360" w:lineRule="auto"/>
        <w:ind w:firstLine="709"/>
        <w:jc w:val="both"/>
        <w:rPr>
          <w:rFonts w:ascii="Times New Roman" w:hAnsi="Times New Roman" w:cs="Times New Roman"/>
          <w:spacing w:val="4"/>
          <w:sz w:val="28"/>
          <w:szCs w:val="28"/>
          <w:lang w:val="uk-UA" w:eastAsia="uk-UA"/>
        </w:rPr>
      </w:pPr>
      <w:r>
        <w:rPr>
          <w:rFonts w:ascii="Times New Roman" w:hAnsi="Times New Roman" w:cs="Times New Roman"/>
          <w:spacing w:val="4"/>
          <w:sz w:val="28"/>
          <w:szCs w:val="28"/>
          <w:lang w:val="uk-UA" w:eastAsia="uk-UA"/>
        </w:rPr>
        <w:t>Категорично забороняється:</w:t>
      </w:r>
    </w:p>
    <w:p w:rsidR="00CD35E2" w:rsidRDefault="00CD35E2" w:rsidP="00CD35E2">
      <w:pPr>
        <w:spacing w:after="0" w:line="360" w:lineRule="auto"/>
        <w:ind w:firstLine="709"/>
        <w:jc w:val="both"/>
        <w:rPr>
          <w:rFonts w:ascii="Times New Roman" w:hAnsi="Times New Roman" w:cs="Times New Roman"/>
          <w:spacing w:val="4"/>
          <w:sz w:val="28"/>
          <w:szCs w:val="28"/>
          <w:lang w:val="uk-UA" w:eastAsia="uk-UA"/>
        </w:rPr>
      </w:pPr>
      <w:r>
        <w:rPr>
          <w:rFonts w:ascii="Times New Roman" w:hAnsi="Times New Roman" w:cs="Times New Roman"/>
          <w:sz w:val="28"/>
          <w:szCs w:val="28"/>
          <w:lang w:val="uk-UA" w:eastAsia="uk-UA"/>
        </w:rPr>
        <w:t xml:space="preserve">- </w:t>
      </w:r>
      <w:r>
        <w:rPr>
          <w:rFonts w:ascii="Times New Roman" w:hAnsi="Times New Roman" w:cs="Times New Roman"/>
          <w:spacing w:val="4"/>
          <w:sz w:val="28"/>
          <w:szCs w:val="28"/>
          <w:lang w:val="uk-UA" w:eastAsia="uk-UA"/>
        </w:rPr>
        <w:t xml:space="preserve">заряджати зброю бойовими та холостими набоями, а також бойовими та інертними гранатами до сигналу </w:t>
      </w:r>
      <w:proofErr w:type="spellStart"/>
      <w:r>
        <w:rPr>
          <w:rFonts w:ascii="Times New Roman" w:hAnsi="Times New Roman" w:cs="Times New Roman"/>
          <w:spacing w:val="4"/>
          <w:sz w:val="28"/>
          <w:szCs w:val="28"/>
          <w:lang w:val="uk-UA" w:eastAsia="uk-UA"/>
        </w:rPr>
        <w:t>“Вогонь</w:t>
      </w:r>
      <w:proofErr w:type="spellEnd"/>
      <w:r>
        <w:rPr>
          <w:rFonts w:ascii="Times New Roman" w:hAnsi="Times New Roman" w:cs="Times New Roman"/>
          <w:spacing w:val="4"/>
          <w:sz w:val="28"/>
          <w:szCs w:val="28"/>
          <w:lang w:val="uk-UA" w:eastAsia="uk-UA"/>
        </w:rPr>
        <w:t>» (команди керівника, командира);</w:t>
      </w:r>
    </w:p>
    <w:p w:rsidR="00CD35E2" w:rsidRDefault="00CD35E2" w:rsidP="00CD35E2">
      <w:pPr>
        <w:spacing w:after="0" w:line="360" w:lineRule="auto"/>
        <w:ind w:firstLine="709"/>
        <w:jc w:val="both"/>
        <w:rPr>
          <w:rFonts w:ascii="Times New Roman" w:hAnsi="Times New Roman" w:cs="Times New Roman"/>
          <w:spacing w:val="4"/>
          <w:sz w:val="28"/>
          <w:szCs w:val="28"/>
          <w:lang w:val="uk-UA" w:eastAsia="uk-UA"/>
        </w:rPr>
      </w:pPr>
      <w:r>
        <w:rPr>
          <w:rFonts w:ascii="Times New Roman" w:hAnsi="Times New Roman" w:cs="Times New Roman"/>
          <w:sz w:val="28"/>
          <w:szCs w:val="28"/>
          <w:lang w:val="uk-UA" w:eastAsia="uk-UA"/>
        </w:rPr>
        <w:t xml:space="preserve">- </w:t>
      </w:r>
      <w:r>
        <w:rPr>
          <w:rFonts w:ascii="Times New Roman" w:hAnsi="Times New Roman" w:cs="Times New Roman"/>
          <w:spacing w:val="4"/>
          <w:sz w:val="28"/>
          <w:szCs w:val="28"/>
          <w:lang w:val="uk-UA" w:eastAsia="uk-UA"/>
        </w:rPr>
        <w:t>направляти зброю на людей, у бік або в тил стрільбища незалежно від того, заряджена вона чи ні;</w:t>
      </w:r>
    </w:p>
    <w:p w:rsidR="00CD35E2" w:rsidRDefault="00CD35E2" w:rsidP="00CD35E2">
      <w:pPr>
        <w:spacing w:after="0" w:line="360" w:lineRule="auto"/>
        <w:ind w:firstLine="709"/>
        <w:jc w:val="both"/>
        <w:rPr>
          <w:rFonts w:ascii="Times New Roman" w:hAnsi="Times New Roman" w:cs="Times New Roman"/>
          <w:spacing w:val="4"/>
          <w:sz w:val="28"/>
          <w:szCs w:val="28"/>
          <w:lang w:val="uk-UA" w:eastAsia="uk-UA"/>
        </w:rPr>
      </w:pPr>
      <w:r>
        <w:rPr>
          <w:rFonts w:ascii="Times New Roman" w:hAnsi="Times New Roman" w:cs="Times New Roman"/>
          <w:sz w:val="28"/>
          <w:szCs w:val="28"/>
          <w:lang w:val="uk-UA" w:eastAsia="uk-UA"/>
        </w:rPr>
        <w:t xml:space="preserve">- </w:t>
      </w:r>
      <w:r>
        <w:rPr>
          <w:rFonts w:ascii="Times New Roman" w:hAnsi="Times New Roman" w:cs="Times New Roman"/>
          <w:spacing w:val="4"/>
          <w:sz w:val="28"/>
          <w:szCs w:val="28"/>
          <w:lang w:val="uk-UA" w:eastAsia="uk-UA"/>
        </w:rPr>
        <w:t xml:space="preserve">відкривати та вести вогонь: з несправної зброї, несправними боєприпасами або боєприпасами, які не передбачені таблицями стрільби для цієї системи; за межі небезпечних напрямків стрільби; при піднятому білому прапорі на командному (дільничному) пункті та укриттях (бліндажах); по бліндажах, незалежно від того, перебувають у них люди чи </w:t>
      </w:r>
      <w:r>
        <w:rPr>
          <w:rFonts w:ascii="Times New Roman" w:hAnsi="Times New Roman" w:cs="Times New Roman"/>
          <w:spacing w:val="4"/>
          <w:sz w:val="28"/>
          <w:szCs w:val="28"/>
          <w:lang w:val="uk-UA" w:eastAsia="uk-UA"/>
        </w:rPr>
        <w:lastRenderedPageBreak/>
        <w:t xml:space="preserve">ні, а також по інших спорудах (вишках, тригонометричних пунктах та декоративному обладнанню);  у разі втрати зв’язку з керівником стрільби; </w:t>
      </w:r>
    </w:p>
    <w:p w:rsidR="00CD35E2" w:rsidRDefault="00CD35E2" w:rsidP="00CD35E2">
      <w:pPr>
        <w:spacing w:after="0" w:line="360" w:lineRule="auto"/>
        <w:ind w:firstLine="709"/>
        <w:jc w:val="both"/>
        <w:rPr>
          <w:rFonts w:ascii="Times New Roman" w:hAnsi="Times New Roman" w:cs="Times New Roman"/>
          <w:spacing w:val="4"/>
          <w:sz w:val="28"/>
          <w:szCs w:val="28"/>
          <w:lang w:val="uk-UA" w:eastAsia="uk-UA"/>
        </w:rPr>
      </w:pPr>
      <w:r>
        <w:rPr>
          <w:rFonts w:ascii="Times New Roman" w:hAnsi="Times New Roman" w:cs="Times New Roman"/>
          <w:sz w:val="28"/>
          <w:szCs w:val="28"/>
          <w:lang w:val="uk-UA" w:eastAsia="uk-UA"/>
        </w:rPr>
        <w:t xml:space="preserve">- </w:t>
      </w:r>
      <w:r>
        <w:rPr>
          <w:rFonts w:ascii="Times New Roman" w:hAnsi="Times New Roman" w:cs="Times New Roman"/>
          <w:spacing w:val="4"/>
          <w:sz w:val="28"/>
          <w:szCs w:val="28"/>
          <w:lang w:val="uk-UA" w:eastAsia="uk-UA"/>
        </w:rPr>
        <w:t xml:space="preserve">залишати де б то не було заряджену зброю або  передавати її іншим особам; </w:t>
      </w:r>
    </w:p>
    <w:p w:rsidR="00CD35E2" w:rsidRDefault="00CD35E2" w:rsidP="004004C6">
      <w:pPr>
        <w:spacing w:after="0" w:line="360" w:lineRule="auto"/>
        <w:ind w:firstLine="709"/>
        <w:jc w:val="both"/>
        <w:rPr>
          <w:rFonts w:ascii="Times New Roman" w:hAnsi="Times New Roman" w:cs="Times New Roman"/>
          <w:spacing w:val="4"/>
          <w:sz w:val="28"/>
          <w:szCs w:val="28"/>
          <w:lang w:val="uk-UA" w:eastAsia="uk-UA"/>
        </w:rPr>
      </w:pPr>
      <w:r>
        <w:rPr>
          <w:rFonts w:ascii="Times New Roman" w:hAnsi="Times New Roman" w:cs="Times New Roman"/>
          <w:sz w:val="28"/>
          <w:szCs w:val="28"/>
          <w:lang w:val="uk-UA" w:eastAsia="uk-UA"/>
        </w:rPr>
        <w:t xml:space="preserve">- </w:t>
      </w:r>
      <w:r>
        <w:rPr>
          <w:rFonts w:ascii="Times New Roman" w:hAnsi="Times New Roman" w:cs="Times New Roman"/>
          <w:spacing w:val="4"/>
          <w:sz w:val="28"/>
          <w:szCs w:val="28"/>
          <w:lang w:val="uk-UA" w:eastAsia="uk-UA"/>
        </w:rPr>
        <w:t xml:space="preserve">залишати на вогневій позиції (місці для стрільби) індивідуальну зброю без команди  керівника стрільби. </w:t>
      </w:r>
    </w:p>
    <w:p w:rsidR="004004C6" w:rsidRPr="004004C6" w:rsidRDefault="004004C6" w:rsidP="004004C6">
      <w:pPr>
        <w:spacing w:after="0" w:line="360" w:lineRule="auto"/>
        <w:ind w:firstLine="709"/>
        <w:jc w:val="both"/>
        <w:rPr>
          <w:rFonts w:ascii="Times New Roman" w:hAnsi="Times New Roman" w:cs="Times New Roman"/>
          <w:spacing w:val="4"/>
          <w:sz w:val="28"/>
          <w:szCs w:val="28"/>
          <w:lang w:val="uk-UA" w:eastAsia="uk-UA"/>
        </w:rPr>
      </w:pPr>
    </w:p>
    <w:p w:rsidR="00CD35E2" w:rsidRDefault="00CD35E2" w:rsidP="004004C6">
      <w:pPr>
        <w:spacing w:after="0" w:line="240" w:lineRule="auto"/>
        <w:jc w:val="center"/>
        <w:rPr>
          <w:rFonts w:ascii="Times New Roman" w:hAnsi="Times New Roman"/>
          <w:b/>
          <w:bCs/>
          <w:sz w:val="24"/>
          <w:szCs w:val="28"/>
          <w:lang w:val="uk-UA" w:eastAsia="uk-UA"/>
        </w:rPr>
      </w:pPr>
      <w:r>
        <w:rPr>
          <w:rFonts w:ascii="Times New Roman" w:hAnsi="Times New Roman"/>
          <w:b/>
          <w:bCs/>
          <w:sz w:val="24"/>
          <w:szCs w:val="28"/>
          <w:lang w:val="uk-UA" w:eastAsia="uk-UA"/>
        </w:rPr>
        <w:t>І</w:t>
      </w:r>
      <w:r>
        <w:rPr>
          <w:rFonts w:ascii="Times New Roman" w:hAnsi="Times New Roman"/>
          <w:b/>
          <w:bCs/>
          <w:sz w:val="24"/>
          <w:szCs w:val="28"/>
          <w:lang w:val="en-US" w:eastAsia="uk-UA"/>
        </w:rPr>
        <w:t>V</w:t>
      </w:r>
      <w:r>
        <w:rPr>
          <w:rFonts w:ascii="Times New Roman" w:hAnsi="Times New Roman"/>
          <w:b/>
          <w:bCs/>
          <w:sz w:val="24"/>
          <w:szCs w:val="28"/>
          <w:lang w:val="uk-UA" w:eastAsia="uk-UA"/>
        </w:rPr>
        <w:t>. ОРІЄНТОВНІ НОРМАТИВИ Й УМОВИ ЇХ ВИКОНАННЯ</w:t>
      </w:r>
    </w:p>
    <w:p w:rsidR="00CD35E2" w:rsidRDefault="00CD35E2" w:rsidP="00CD35E2">
      <w:pPr>
        <w:spacing w:after="0" w:line="240" w:lineRule="auto"/>
        <w:jc w:val="center"/>
        <w:rPr>
          <w:rFonts w:ascii="Times New Roman" w:hAnsi="Times New Roman"/>
          <w:b/>
          <w:bCs/>
          <w:sz w:val="24"/>
          <w:szCs w:val="28"/>
          <w:lang w:val="uk-UA" w:eastAsia="uk-UA"/>
        </w:rPr>
      </w:pPr>
    </w:p>
    <w:p w:rsidR="004004C6" w:rsidRDefault="004004C6" w:rsidP="00CD35E2">
      <w:pPr>
        <w:spacing w:after="0" w:line="240" w:lineRule="auto"/>
        <w:jc w:val="center"/>
        <w:rPr>
          <w:rFonts w:ascii="Times New Roman" w:hAnsi="Times New Roman"/>
          <w:b/>
          <w:bCs/>
          <w:sz w:val="24"/>
          <w:szCs w:val="28"/>
          <w:lang w:val="uk-UA" w:eastAsia="uk-U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
        <w:gridCol w:w="4168"/>
        <w:gridCol w:w="425"/>
        <w:gridCol w:w="426"/>
        <w:gridCol w:w="425"/>
        <w:gridCol w:w="425"/>
        <w:gridCol w:w="425"/>
        <w:gridCol w:w="426"/>
        <w:gridCol w:w="425"/>
        <w:gridCol w:w="425"/>
        <w:gridCol w:w="425"/>
        <w:gridCol w:w="426"/>
        <w:gridCol w:w="425"/>
        <w:gridCol w:w="567"/>
      </w:tblGrid>
      <w:tr w:rsidR="00CD35E2" w:rsidTr="00CD35E2">
        <w:trPr>
          <w:trHeight w:val="207"/>
        </w:trPr>
        <w:tc>
          <w:tcPr>
            <w:tcW w:w="652"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p w:rsidR="00CD35E2" w:rsidRDefault="00CD35E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з/п</w:t>
            </w:r>
          </w:p>
        </w:tc>
        <w:tc>
          <w:tcPr>
            <w:tcW w:w="4168"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Норматив, умови (порядок) його виконання</w:t>
            </w:r>
          </w:p>
        </w:tc>
        <w:tc>
          <w:tcPr>
            <w:tcW w:w="5245" w:type="dxa"/>
            <w:gridSpan w:val="12"/>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КРИТЕРІЇ ОЦІНКИ</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jc w:val="center"/>
              <w:rPr>
                <w:rFonts w:ascii="Times New Roman" w:hAnsi="Times New Roman" w:cs="Times New Roman"/>
                <w:sz w:val="24"/>
                <w:szCs w:val="24"/>
                <w:lang w:val="uk-UA" w:eastAsia="uk-UA"/>
              </w:rPr>
            </w:pPr>
          </w:p>
        </w:tc>
        <w:tc>
          <w:tcPr>
            <w:tcW w:w="4168" w:type="dxa"/>
            <w:vMerge w:val="restart"/>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jc w:val="center"/>
              <w:rPr>
                <w:rFonts w:ascii="Times New Roman" w:hAnsi="Times New Roman" w:cs="Times New Roman"/>
                <w:sz w:val="24"/>
                <w:szCs w:val="24"/>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ВИСОКИЙ</w:t>
            </w:r>
          </w:p>
        </w:tc>
        <w:tc>
          <w:tcPr>
            <w:tcW w:w="1276"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СЕРЕДНІЙ</w:t>
            </w:r>
          </w:p>
        </w:tc>
        <w:tc>
          <w:tcPr>
            <w:tcW w:w="1275"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ДОСТАТНІЙ</w:t>
            </w:r>
          </w:p>
        </w:tc>
        <w:tc>
          <w:tcPr>
            <w:tcW w:w="1418"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НИЗЬКИЙ</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8</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6"/>
                <w:szCs w:val="16"/>
                <w:lang w:val="uk-UA" w:eastAsia="uk-UA"/>
              </w:rPr>
            </w:pPr>
            <w:r>
              <w:rPr>
                <w:rFonts w:ascii="Times New Roman" w:hAnsi="Times New Roman" w:cs="Times New Roman"/>
                <w:sz w:val="16"/>
                <w:szCs w:val="16"/>
                <w:lang w:val="uk-UA" w:eastAsia="uk-UA"/>
              </w:rPr>
              <w:t>1</w:t>
            </w:r>
          </w:p>
        </w:tc>
      </w:tr>
      <w:tr w:rsidR="00CD35E2" w:rsidTr="00CD35E2">
        <w:trPr>
          <w:trHeight w:val="207"/>
        </w:trPr>
        <w:tc>
          <w:tcPr>
            <w:tcW w:w="65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1. </w:t>
            </w:r>
          </w:p>
        </w:tc>
        <w:tc>
          <w:tcPr>
            <w:tcW w:w="41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Приготування до стрільби і ведення вогню з автомата</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Учень знаходиться у вихідному положенні, автомат тримає «на ремінь», магазин у сумці для магазинів. За командою керівника роздавач видає 5 навчальних патронів. Стрільба виконується по мішенях з відстані 25м, </w:t>
            </w:r>
            <w:smartTag w:uri="urn:schemas-microsoft-com:office:smarttags" w:element="metricconverter">
              <w:smartTagPr>
                <w:attr w:name="ProductID" w:val="50 м"/>
              </w:smartTagPr>
              <w:r>
                <w:rPr>
                  <w:rFonts w:ascii="Times New Roman" w:hAnsi="Times New Roman" w:cs="Times New Roman"/>
                  <w:sz w:val="24"/>
                  <w:szCs w:val="24"/>
                  <w:lang w:val="uk-UA" w:eastAsia="uk-UA"/>
                </w:rPr>
                <w:t>50 м</w:t>
              </w:r>
            </w:smartTag>
            <w:r>
              <w:rPr>
                <w:rFonts w:ascii="Times New Roman" w:hAnsi="Times New Roman" w:cs="Times New Roman"/>
                <w:sz w:val="24"/>
                <w:szCs w:val="24"/>
                <w:lang w:val="uk-UA" w:eastAsia="uk-UA"/>
              </w:rPr>
              <w:t xml:space="preserve">, </w:t>
            </w:r>
            <w:smartTag w:uri="urn:schemas-microsoft-com:office:smarttags" w:element="metricconverter">
              <w:smartTagPr>
                <w:attr w:name="ProductID" w:val="100 м"/>
              </w:smartTagPr>
              <w:r>
                <w:rPr>
                  <w:rFonts w:ascii="Times New Roman" w:hAnsi="Times New Roman" w:cs="Times New Roman"/>
                  <w:sz w:val="24"/>
                  <w:szCs w:val="24"/>
                  <w:lang w:val="uk-UA" w:eastAsia="uk-UA"/>
                </w:rPr>
                <w:t>100 м</w:t>
              </w:r>
            </w:smartTag>
            <w:r>
              <w:rPr>
                <w:rFonts w:ascii="Times New Roman" w:hAnsi="Times New Roman" w:cs="Times New Roman"/>
                <w:sz w:val="24"/>
                <w:szCs w:val="24"/>
                <w:lang w:val="uk-UA" w:eastAsia="uk-UA"/>
              </w:rPr>
              <w:t>.</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Учень споряджає магазин і укладає його у сумку. За командою «До бою!» виконує норматив: займає місце для стрільби, заряджає зброю, готується до ведення вогню і доповідає: «Такий-то до бою готовий!». </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За командою «Вогонь!» послідовно встановлює приціл,  знімає із запобіжника і встановлює  вид вогню та виконує постріли. Доповідає про закінчення стрільби та за командою керівника розряджає зброю, надає для огляду, повертається у вихідне положення. </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Дії після команди «Вогонь» виконуються без урахування часу.</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Стрільба по мішенях виконується: на </w:t>
            </w:r>
            <w:smartTag w:uri="urn:schemas-microsoft-com:office:smarttags" w:element="metricconverter">
              <w:smartTagPr>
                <w:attr w:name="ProductID" w:val="25 м"/>
              </w:smartTagPr>
              <w:r>
                <w:rPr>
                  <w:rFonts w:ascii="Times New Roman" w:hAnsi="Times New Roman" w:cs="Times New Roman"/>
                  <w:sz w:val="24"/>
                  <w:szCs w:val="24"/>
                  <w:lang w:val="uk-UA" w:eastAsia="uk-UA"/>
                </w:rPr>
                <w:t>25 м</w:t>
              </w:r>
            </w:smartTag>
            <w:r>
              <w:rPr>
                <w:rFonts w:ascii="Times New Roman" w:hAnsi="Times New Roman" w:cs="Times New Roman"/>
                <w:sz w:val="24"/>
                <w:szCs w:val="24"/>
                <w:lang w:val="uk-UA" w:eastAsia="uk-UA"/>
              </w:rPr>
              <w:t xml:space="preserve"> з положення стоячи, на </w:t>
            </w:r>
            <w:smartTag w:uri="urn:schemas-microsoft-com:office:smarttags" w:element="metricconverter">
              <w:smartTagPr>
                <w:attr w:name="ProductID" w:val="50 м"/>
              </w:smartTagPr>
              <w:r>
                <w:rPr>
                  <w:rFonts w:ascii="Times New Roman" w:hAnsi="Times New Roman" w:cs="Times New Roman"/>
                  <w:sz w:val="24"/>
                  <w:szCs w:val="24"/>
                  <w:lang w:val="uk-UA" w:eastAsia="uk-UA"/>
                </w:rPr>
                <w:t>50 м</w:t>
              </w:r>
            </w:smartTag>
            <w:r>
              <w:rPr>
                <w:rFonts w:ascii="Times New Roman" w:hAnsi="Times New Roman" w:cs="Times New Roman"/>
                <w:sz w:val="24"/>
                <w:szCs w:val="24"/>
                <w:lang w:val="uk-UA" w:eastAsia="uk-UA"/>
              </w:rPr>
              <w:t xml:space="preserve"> з положення сидячи, на </w:t>
            </w:r>
            <w:smartTag w:uri="urn:schemas-microsoft-com:office:smarttags" w:element="metricconverter">
              <w:smartTagPr>
                <w:attr w:name="ProductID" w:val="100 м"/>
              </w:smartTagPr>
              <w:r>
                <w:rPr>
                  <w:rFonts w:ascii="Times New Roman" w:hAnsi="Times New Roman" w:cs="Times New Roman"/>
                  <w:sz w:val="24"/>
                  <w:szCs w:val="24"/>
                  <w:lang w:val="uk-UA" w:eastAsia="uk-UA"/>
                </w:rPr>
                <w:t>100 м</w:t>
              </w:r>
            </w:smartTag>
            <w:r>
              <w:rPr>
                <w:rFonts w:ascii="Times New Roman" w:hAnsi="Times New Roman" w:cs="Times New Roman"/>
                <w:sz w:val="24"/>
                <w:szCs w:val="24"/>
                <w:lang w:val="uk-UA" w:eastAsia="uk-UA"/>
              </w:rPr>
              <w:t xml:space="preserve"> з положення лежачи.</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Виконання стрільби: 1 патрон на </w:t>
            </w:r>
            <w:smartTag w:uri="urn:schemas-microsoft-com:office:smarttags" w:element="metricconverter">
              <w:smartTagPr>
                <w:attr w:name="ProductID" w:val="25 м"/>
              </w:smartTagPr>
              <w:r>
                <w:rPr>
                  <w:rFonts w:ascii="Times New Roman" w:hAnsi="Times New Roman" w:cs="Times New Roman"/>
                  <w:sz w:val="24"/>
                  <w:szCs w:val="24"/>
                  <w:lang w:val="uk-UA" w:eastAsia="uk-UA"/>
                </w:rPr>
                <w:t>25 м</w:t>
              </w:r>
            </w:smartTag>
            <w:r>
              <w:rPr>
                <w:rFonts w:ascii="Times New Roman" w:hAnsi="Times New Roman" w:cs="Times New Roman"/>
                <w:sz w:val="24"/>
                <w:szCs w:val="24"/>
                <w:lang w:val="uk-UA" w:eastAsia="uk-UA"/>
              </w:rPr>
              <w:t xml:space="preserve">, 2 патрони на </w:t>
            </w:r>
            <w:smartTag w:uri="urn:schemas-microsoft-com:office:smarttags" w:element="metricconverter">
              <w:smartTagPr>
                <w:attr w:name="ProductID" w:val="50 м"/>
              </w:smartTagPr>
              <w:r>
                <w:rPr>
                  <w:rFonts w:ascii="Times New Roman" w:hAnsi="Times New Roman" w:cs="Times New Roman"/>
                  <w:sz w:val="24"/>
                  <w:szCs w:val="24"/>
                  <w:lang w:val="uk-UA" w:eastAsia="uk-UA"/>
                </w:rPr>
                <w:t>50 м</w:t>
              </w:r>
            </w:smartTag>
            <w:r>
              <w:rPr>
                <w:rFonts w:ascii="Times New Roman" w:hAnsi="Times New Roman" w:cs="Times New Roman"/>
                <w:sz w:val="24"/>
                <w:szCs w:val="24"/>
                <w:lang w:val="uk-UA" w:eastAsia="uk-UA"/>
              </w:rPr>
              <w:t xml:space="preserve">, 2 патрони на </w:t>
            </w:r>
            <w:smartTag w:uri="urn:schemas-microsoft-com:office:smarttags" w:element="metricconverter">
              <w:smartTagPr>
                <w:attr w:name="ProductID" w:val="100 м"/>
              </w:smartTagPr>
              <w:r>
                <w:rPr>
                  <w:rFonts w:ascii="Times New Roman" w:hAnsi="Times New Roman" w:cs="Times New Roman"/>
                  <w:sz w:val="24"/>
                  <w:szCs w:val="24"/>
                  <w:lang w:val="uk-UA" w:eastAsia="uk-UA"/>
                </w:rPr>
                <w:t>100 м</w:t>
              </w:r>
            </w:smartTag>
          </w:p>
          <w:p w:rsidR="00CD35E2" w:rsidRDefault="00CD35E2">
            <w:pPr>
              <w:spacing w:after="0" w:line="240" w:lineRule="auto"/>
              <w:jc w:val="both"/>
              <w:rPr>
                <w:rFonts w:ascii="Times New Roman" w:hAnsi="Times New Roman" w:cs="Times New Roman"/>
                <w:sz w:val="24"/>
                <w:szCs w:val="24"/>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Попадання в мішені (4-5 патронів)</w:t>
            </w:r>
          </w:p>
          <w:p w:rsidR="00CD35E2" w:rsidRDefault="00CD35E2">
            <w:pPr>
              <w:spacing w:after="0" w:line="240" w:lineRule="auto"/>
              <w:jc w:val="center"/>
              <w:rPr>
                <w:rFonts w:ascii="Times New Roman" w:hAnsi="Times New Roman" w:cs="Times New Roman"/>
                <w:sz w:val="18"/>
                <w:szCs w:val="18"/>
                <w:lang w:val="uk-UA" w:eastAsia="uk-UA"/>
              </w:rPr>
            </w:pPr>
          </w:p>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Виконано правильно, чітко</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Попадання в мішені (3-4 патрони)</w:t>
            </w:r>
          </w:p>
          <w:p w:rsidR="00CD35E2" w:rsidRDefault="00CD35E2">
            <w:pPr>
              <w:spacing w:after="0" w:line="240" w:lineRule="auto"/>
              <w:jc w:val="center"/>
              <w:rPr>
                <w:rFonts w:ascii="Times New Roman" w:hAnsi="Times New Roman" w:cs="Times New Roman"/>
                <w:sz w:val="18"/>
                <w:szCs w:val="18"/>
                <w:lang w:val="uk-UA" w:eastAsia="uk-UA"/>
              </w:rPr>
            </w:pPr>
          </w:p>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Не більше двох помилок</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 xml:space="preserve">Попадання в мішені (2-3 патрони) </w:t>
            </w:r>
          </w:p>
          <w:p w:rsidR="00CD35E2" w:rsidRDefault="00CD35E2">
            <w:pPr>
              <w:spacing w:after="0" w:line="240" w:lineRule="auto"/>
              <w:jc w:val="center"/>
              <w:rPr>
                <w:rFonts w:ascii="Times New Roman" w:hAnsi="Times New Roman" w:cs="Times New Roman"/>
                <w:sz w:val="18"/>
                <w:szCs w:val="18"/>
                <w:lang w:val="uk-UA" w:eastAsia="uk-UA"/>
              </w:rPr>
            </w:pPr>
          </w:p>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Не більше трьох помилок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Попадання в мішені (1-2 патрони)</w:t>
            </w:r>
          </w:p>
          <w:p w:rsidR="00CD35E2" w:rsidRDefault="00CD35E2">
            <w:pPr>
              <w:spacing w:after="0" w:line="240" w:lineRule="auto"/>
              <w:jc w:val="center"/>
              <w:rPr>
                <w:rFonts w:ascii="Times New Roman" w:hAnsi="Times New Roman" w:cs="Times New Roman"/>
                <w:sz w:val="18"/>
                <w:szCs w:val="18"/>
                <w:lang w:val="uk-UA" w:eastAsia="uk-UA"/>
              </w:rPr>
            </w:pPr>
          </w:p>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Допущено більше трьох помилок</w:t>
            </w:r>
          </w:p>
          <w:p w:rsidR="00CD35E2" w:rsidRDefault="00CD35E2">
            <w:pPr>
              <w:spacing w:after="0" w:line="240" w:lineRule="auto"/>
              <w:jc w:val="center"/>
              <w:rPr>
                <w:rFonts w:ascii="Times New Roman" w:hAnsi="Times New Roman" w:cs="Times New Roman"/>
                <w:sz w:val="18"/>
                <w:szCs w:val="18"/>
                <w:lang w:val="uk-UA" w:eastAsia="uk-UA"/>
              </w:rPr>
            </w:pPr>
          </w:p>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Порушені заходи безпеки під час поводження зі зброєю</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w:t>
            </w:r>
          </w:p>
        </w:tc>
        <w:tc>
          <w:tcPr>
            <w:tcW w:w="41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Неповне розбирання автомата</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Автомат на столі, учень знаходиться біля зброї. За командою «До розбирання автомата приступити!» здійснює неповне розбирання автомата та доповідає «Готово!»</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Час фіксується  від подачі команди до доповіді учня.</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Після виконання нормативу називає частини автомата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lastRenderedPageBreak/>
              <w:t xml:space="preserve">Помилок </w:t>
            </w:r>
            <w:r>
              <w:rPr>
                <w:rFonts w:ascii="Times New Roman" w:hAnsi="Times New Roman" w:cs="Times New Roman"/>
                <w:sz w:val="18"/>
                <w:szCs w:val="18"/>
                <w:lang w:val="uk-UA" w:eastAsia="uk-UA"/>
              </w:rPr>
              <w:lastRenderedPageBreak/>
              <w:t>немає</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lastRenderedPageBreak/>
              <w:t xml:space="preserve">Не більше </w:t>
            </w:r>
            <w:r>
              <w:rPr>
                <w:rFonts w:ascii="Times New Roman" w:hAnsi="Times New Roman" w:cs="Times New Roman"/>
                <w:sz w:val="18"/>
                <w:szCs w:val="18"/>
                <w:lang w:val="uk-UA" w:eastAsia="uk-UA"/>
              </w:rPr>
              <w:lastRenderedPageBreak/>
              <w:t>однієї помилки</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lastRenderedPageBreak/>
              <w:t xml:space="preserve">Не більше </w:t>
            </w:r>
            <w:r>
              <w:rPr>
                <w:rFonts w:ascii="Times New Roman" w:hAnsi="Times New Roman" w:cs="Times New Roman"/>
                <w:sz w:val="18"/>
                <w:szCs w:val="18"/>
                <w:lang w:val="uk-UA" w:eastAsia="uk-UA"/>
              </w:rPr>
              <w:lastRenderedPageBreak/>
              <w:t>двох помилок</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lastRenderedPageBreak/>
              <w:t xml:space="preserve">Допущено </w:t>
            </w:r>
            <w:r>
              <w:rPr>
                <w:rFonts w:ascii="Times New Roman" w:hAnsi="Times New Roman" w:cs="Times New Roman"/>
                <w:sz w:val="18"/>
                <w:szCs w:val="18"/>
                <w:lang w:val="uk-UA" w:eastAsia="uk-UA"/>
              </w:rPr>
              <w:lastRenderedPageBreak/>
              <w:t>більше трьох помилок</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13с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15с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18с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19с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20с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21с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22с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23с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25с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27с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29с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31с</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w:t>
            </w:r>
          </w:p>
        </w:tc>
        <w:tc>
          <w:tcPr>
            <w:tcW w:w="4168" w:type="dxa"/>
            <w:vMerge w:val="restart"/>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Складання автомата після неповного розбирання</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 командою «До складання автомата приступити!» учень, дотримуючись послідовності, складає автомат та доповідає «Готово!»</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Час фіксується  від подачі команди до доповіді учня</w:t>
            </w:r>
          </w:p>
          <w:p w:rsidR="00CD35E2" w:rsidRDefault="00CD35E2">
            <w:pPr>
              <w:spacing w:after="0" w:line="240" w:lineRule="auto"/>
              <w:jc w:val="both"/>
              <w:rPr>
                <w:rFonts w:ascii="Times New Roman" w:hAnsi="Times New Roman" w:cs="Times New Roman"/>
                <w:sz w:val="24"/>
                <w:szCs w:val="24"/>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Помилок немає</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Не більше однієї помилки</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Не більше двох помилок</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Допущено більше трьох помилок</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23с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24с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26с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28с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31с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33с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35с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37с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39с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18"/>
                <w:szCs w:val="18"/>
                <w:lang w:val="uk-UA" w:eastAsia="uk-UA"/>
              </w:rPr>
            </w:pPr>
            <w:r>
              <w:rPr>
                <w:rFonts w:ascii="Times New Roman" w:hAnsi="Times New Roman" w:cs="Times New Roman"/>
                <w:sz w:val="18"/>
                <w:szCs w:val="18"/>
                <w:lang w:val="uk-UA" w:eastAsia="uk-UA"/>
              </w:rPr>
              <w:t>41с</w:t>
            </w:r>
          </w:p>
        </w:tc>
      </w:tr>
      <w:tr w:rsidR="00CD35E2" w:rsidTr="00CD35E2">
        <w:trPr>
          <w:trHeight w:val="207"/>
        </w:trPr>
        <w:tc>
          <w:tcPr>
            <w:tcW w:w="65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w:t>
            </w:r>
          </w:p>
        </w:tc>
        <w:tc>
          <w:tcPr>
            <w:tcW w:w="41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Чищення і змащування каналу ствола автомата після неповного розбирання</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Для чищення зброї потрібне ганчір’я, маслянка із рушничним мастилом. За командою «До чищення і змащування приступити!» учень виконує норматив №2 та доповідає «Готово!»</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Потім збирає приладдя для чищення каналу ствола і  готує матеріал для змащування, називаючи елементи приладдя. Чищення і змащування каналу ствола автомата здійснюється без урахування часу</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Помилок немає</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однієї помилки</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двох помилок</w:t>
            </w:r>
          </w:p>
        </w:tc>
        <w:tc>
          <w:tcPr>
            <w:tcW w:w="1418" w:type="dxa"/>
            <w:gridSpan w:val="3"/>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0"/>
                <w:szCs w:val="20"/>
                <w:lang w:val="uk-UA" w:eastAsia="uk-UA"/>
              </w:rPr>
            </w:pPr>
          </w:p>
          <w:p w:rsidR="00CD35E2" w:rsidRDefault="00CD35E2">
            <w:pPr>
              <w:spacing w:after="0" w:line="240" w:lineRule="auto"/>
              <w:jc w:val="center"/>
              <w:rPr>
                <w:rFonts w:ascii="Times New Roman" w:hAnsi="Times New Roman" w:cs="Times New Roman"/>
                <w:sz w:val="20"/>
                <w:szCs w:val="20"/>
                <w:lang w:val="uk-UA" w:eastAsia="uk-UA"/>
              </w:rPr>
            </w:pPr>
          </w:p>
          <w:p w:rsidR="00CD35E2" w:rsidRDefault="00CD35E2">
            <w:pPr>
              <w:spacing w:after="0" w:line="240" w:lineRule="auto"/>
              <w:jc w:val="center"/>
              <w:rPr>
                <w:rFonts w:ascii="Times New Roman" w:hAnsi="Times New Roman" w:cs="Times New Roman"/>
                <w:sz w:val="20"/>
                <w:szCs w:val="20"/>
                <w:lang w:val="uk-UA" w:eastAsia="uk-UA"/>
              </w:rPr>
            </w:pPr>
          </w:p>
          <w:p w:rsidR="00CD35E2" w:rsidRDefault="00CD35E2">
            <w:pPr>
              <w:spacing w:after="0" w:line="240" w:lineRule="auto"/>
              <w:jc w:val="center"/>
              <w:rPr>
                <w:rFonts w:ascii="Times New Roman" w:hAnsi="Times New Roman" w:cs="Times New Roman"/>
                <w:sz w:val="20"/>
                <w:szCs w:val="20"/>
                <w:lang w:val="uk-UA" w:eastAsia="uk-UA"/>
              </w:rPr>
            </w:pPr>
          </w:p>
          <w:p w:rsidR="00CD35E2" w:rsidRDefault="00CD35E2">
            <w:pPr>
              <w:spacing w:after="0" w:line="240" w:lineRule="auto"/>
              <w:jc w:val="center"/>
              <w:rPr>
                <w:rFonts w:ascii="Times New Roman" w:hAnsi="Times New Roman" w:cs="Times New Roman"/>
                <w:sz w:val="20"/>
                <w:szCs w:val="20"/>
                <w:lang w:val="uk-UA" w:eastAsia="uk-UA"/>
              </w:rPr>
            </w:pPr>
          </w:p>
          <w:p w:rsidR="00CD35E2" w:rsidRDefault="00CD35E2">
            <w:pPr>
              <w:spacing w:after="0" w:line="240" w:lineRule="auto"/>
              <w:jc w:val="center"/>
              <w:rPr>
                <w:rFonts w:ascii="Times New Roman" w:hAnsi="Times New Roman" w:cs="Times New Roman"/>
                <w:sz w:val="20"/>
                <w:szCs w:val="20"/>
                <w:lang w:val="uk-UA" w:eastAsia="uk-UA"/>
              </w:rPr>
            </w:pPr>
          </w:p>
          <w:p w:rsidR="00CD35E2" w:rsidRDefault="00CD35E2">
            <w:pPr>
              <w:spacing w:after="0" w:line="240" w:lineRule="auto"/>
              <w:jc w:val="center"/>
              <w:rPr>
                <w:rFonts w:ascii="Times New Roman" w:hAnsi="Times New Roman" w:cs="Times New Roman"/>
                <w:sz w:val="20"/>
                <w:szCs w:val="20"/>
                <w:lang w:val="uk-UA" w:eastAsia="uk-UA"/>
              </w:rPr>
            </w:pPr>
          </w:p>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більше двох помилок</w:t>
            </w:r>
          </w:p>
        </w:tc>
      </w:tr>
      <w:tr w:rsidR="00CD35E2" w:rsidTr="00CD35E2">
        <w:trPr>
          <w:trHeight w:val="207"/>
        </w:trPr>
        <w:tc>
          <w:tcPr>
            <w:tcW w:w="65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p>
        </w:tc>
        <w:tc>
          <w:tcPr>
            <w:tcW w:w="41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Спорядження магазина патронами</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Учень стоїть біля столу, на якому знаходиться 30 патронів та магазин до автомата. За командою «До спорядження магазина приступити!»,  учень споряджає магазин  патронами та доповідає «Готово!» </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Час фіксується  від подачі команди до доповіді учня</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46с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48с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51с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53с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57с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59с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02с</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6.</w:t>
            </w:r>
          </w:p>
        </w:tc>
        <w:tc>
          <w:tcPr>
            <w:tcW w:w="41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Виявлення цілей, визначення їх місцезнаходження відносно орієнтирів, доповідь про результати спостереження.</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 командою  керівника учень займає місце для спостереження. На відстані 200-</w:t>
            </w:r>
            <w:smartTag w:uri="urn:schemas-microsoft-com:office:smarttags" w:element="metricconverter">
              <w:smartTagPr>
                <w:attr w:name="ProductID" w:val="500 м"/>
              </w:smartTagPr>
              <w:r>
                <w:rPr>
                  <w:rFonts w:ascii="Times New Roman" w:hAnsi="Times New Roman" w:cs="Times New Roman"/>
                  <w:sz w:val="24"/>
                  <w:szCs w:val="24"/>
                  <w:lang w:val="uk-UA" w:eastAsia="uk-UA"/>
                </w:rPr>
                <w:t>500 м</w:t>
              </w:r>
            </w:smartTag>
            <w:r>
              <w:rPr>
                <w:rFonts w:ascii="Times New Roman" w:hAnsi="Times New Roman" w:cs="Times New Roman"/>
                <w:sz w:val="24"/>
                <w:szCs w:val="24"/>
                <w:lang w:val="uk-UA" w:eastAsia="uk-UA"/>
              </w:rPr>
              <w:t xml:space="preserve"> від спостерігача розмішені 9 цілей (мішеней). Завдання: виявити цілі, визначити їх місцезнаходження відносно орієнтирів і доповісти про результати спостереження</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Виявлені цілі</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Виявлені цілі</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Виявлені цілі</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Помилка у визначенні дальності</w:t>
            </w:r>
          </w:p>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15%/20%/25%</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9</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0-20</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0-30</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7.</w:t>
            </w:r>
          </w:p>
        </w:tc>
        <w:tc>
          <w:tcPr>
            <w:tcW w:w="41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Пересування на полі бою</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Вихідне положення – вогнева позиція. Учню доводять  тактичну обстановку, ставлять завдання вийти на новий рубіж. За командою керівника «Учень Петренко, на такий-то рубіж – вперед!» учень, враховуючи місцевість, долає 50 м: перебіжкою 15 метрів, переповзанням по-пластунськи </w:t>
            </w:r>
            <w:smartTag w:uri="urn:schemas-microsoft-com:office:smarttags" w:element="metricconverter">
              <w:smartTagPr>
                <w:attr w:name="ProductID" w:val="20 м"/>
              </w:smartTagPr>
              <w:r>
                <w:rPr>
                  <w:rFonts w:ascii="Times New Roman" w:hAnsi="Times New Roman" w:cs="Times New Roman"/>
                  <w:sz w:val="24"/>
                  <w:szCs w:val="24"/>
                  <w:lang w:val="uk-UA" w:eastAsia="uk-UA"/>
                </w:rPr>
                <w:t>20 м</w:t>
              </w:r>
            </w:smartTag>
            <w:r>
              <w:rPr>
                <w:rFonts w:ascii="Times New Roman" w:hAnsi="Times New Roman" w:cs="Times New Roman"/>
                <w:sz w:val="24"/>
                <w:szCs w:val="24"/>
                <w:lang w:val="uk-UA" w:eastAsia="uk-UA"/>
              </w:rPr>
              <w:t xml:space="preserve"> і перебіжкою – 15 метрів.</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Час відраховується від команди на пересування до досягнення вказаного рубежу і приготування до стрільби</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Виконано правильно, чітко</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двох помилок</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трьох помилок</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більше трьох помилок</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2 </w:t>
            </w:r>
            <w:proofErr w:type="spellStart"/>
            <w:r>
              <w:rPr>
                <w:rFonts w:ascii="Times New Roman" w:hAnsi="Times New Roman" w:cs="Times New Roman"/>
                <w:sz w:val="20"/>
                <w:szCs w:val="20"/>
                <w:lang w:val="uk-UA" w:eastAsia="uk-UA"/>
              </w:rPr>
              <w:t>хв</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8.</w:t>
            </w:r>
          </w:p>
        </w:tc>
        <w:tc>
          <w:tcPr>
            <w:tcW w:w="41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Вибір місця для стрільби (спостереження), обладнання  окопу для стрільби з автомата лежачи</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Вихідне положення – лежачи, сидячи або стоячи. Учню доводять  тактичну обстановку, ставлять завдання на вказаному рубежі вибрати місце для стрільби (спостереження) і обладнати окоп для стрільби лежачи. Відстань до рубежу не більше 50 м</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Окоп обладнано правильно</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двох помилок</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трьох помилок</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Більше трьох помилок</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30хв</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32хв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37хв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30хв</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32хв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37хв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30хв</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32хв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35хв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37хв</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5хв</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c>
          <w:tcPr>
            <w:tcW w:w="4168" w:type="dxa"/>
            <w:vMerge w:val="restart"/>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Визначення сторін горизонту</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Учень з компасом або годинником в руці знаходиться у вказаній точці місцевості. За командою керівника «До орієнтування приступити!» визначає  сторони горизонту і доповідає «Готово!»</w:t>
            </w:r>
          </w:p>
          <w:p w:rsidR="00CD35E2" w:rsidRDefault="00CD35E2">
            <w:pPr>
              <w:spacing w:after="0" w:line="240" w:lineRule="auto"/>
              <w:jc w:val="both"/>
              <w:rPr>
                <w:rFonts w:ascii="Times New Roman" w:hAnsi="Times New Roman" w:cs="Times New Roman"/>
                <w:sz w:val="24"/>
                <w:szCs w:val="24"/>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Помилок немає</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однієї помилки</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двох помилок</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Більше двох помилок</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22с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24с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26с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28с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22с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24с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26с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28с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22с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24с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26с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28с</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41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Визначення магнітного азимуту на вказаний предмет за компасом</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 місцевості учню вказується окремий предмет. За командою керівника «До визначення магнітного азимуту, приступити» він визначає азимут та доповідає.</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Час фіксується від подачі команди до доповіді</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Помилок немає. Похибка не більше 3 градусів</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однієї помилки. Похибка не більше 6 градусів</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двох помилок. Похибка не більше 9 градусів</w:t>
            </w:r>
          </w:p>
        </w:tc>
        <w:tc>
          <w:tcPr>
            <w:tcW w:w="1418"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Більше двох помилок. Похибка  більше 9 градусів</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28с</w:t>
            </w:r>
          </w:p>
        </w:tc>
        <w:tc>
          <w:tcPr>
            <w:tcW w:w="426"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32с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34с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36с</w:t>
            </w:r>
          </w:p>
        </w:tc>
        <w:tc>
          <w:tcPr>
            <w:tcW w:w="426"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38с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42с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44с</w:t>
            </w:r>
          </w:p>
        </w:tc>
        <w:tc>
          <w:tcPr>
            <w:tcW w:w="426"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46с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48с</w:t>
            </w:r>
          </w:p>
        </w:tc>
        <w:tc>
          <w:tcPr>
            <w:tcW w:w="567"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11.</w:t>
            </w:r>
          </w:p>
        </w:tc>
        <w:tc>
          <w:tcPr>
            <w:tcW w:w="41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Визначення напрямку руху за вказаним магнітним азимутом за допомогою компаса</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 місцевості учню вказується магнітний азимут. За командою керівника «До визначення напрямку руху, приступити»  він визначає окремий орієнтир та доповідає.</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Час фіксується від подачі команди  до доповіді</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Помилок немає. Похибка не більше 3 градусів</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однієї помилки. Похибка не більше 6 градусів</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більше двох помилок. Похибка не більше 9 градусів</w:t>
            </w:r>
          </w:p>
        </w:tc>
        <w:tc>
          <w:tcPr>
            <w:tcW w:w="1418"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Більше двох помилок. Похибка  більше 9 градусів</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55с</w:t>
            </w:r>
          </w:p>
        </w:tc>
      </w:tr>
      <w:tr w:rsidR="00CD35E2" w:rsidTr="00CD35E2">
        <w:trPr>
          <w:trHeight w:val="207"/>
        </w:trPr>
        <w:tc>
          <w:tcPr>
            <w:tcW w:w="65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12.</w:t>
            </w:r>
          </w:p>
        </w:tc>
        <w:tc>
          <w:tcPr>
            <w:tcW w:w="41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Рух за азимутом</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Учню видається схема (таблиця) даних для руху за азимутом, на якій вказані вихідний та кінцевий пункти, 3-4 проміжних орієнтира, магнітні азимути та відстані між ними в метрах. Довжина маршруту не менше 2 км, дотримуючись маскування, пішим порядком учень повинен вийти до кінцевого пункту. Час враховується від видачі схеми до виходу у кінцевий пункт</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24хв</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26хв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28хв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32хв</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34хв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36хв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38хв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40хв</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42хв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44хв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46хв</w:t>
            </w:r>
          </w:p>
        </w:tc>
      </w:tr>
      <w:tr w:rsidR="00CD35E2" w:rsidTr="00CD35E2">
        <w:trPr>
          <w:trHeight w:val="207"/>
        </w:trPr>
        <w:tc>
          <w:tcPr>
            <w:tcW w:w="65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w:t>
            </w:r>
          </w:p>
        </w:tc>
        <w:tc>
          <w:tcPr>
            <w:tcW w:w="41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Одягання протигаза</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Учні знаходяться в строю. Протигази у похідному положенні. За раптовою командою «Гази!» учні одягають протигази. Час відраховується з моменту подання команди до відновлення дихання після одягнення протигаза.</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6,5с</w:t>
            </w: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7,4с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7,7с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8с</w:t>
            </w: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8,4с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8,7с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9с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9,4с</w:t>
            </w: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r>
              <w:rPr>
                <w:rFonts w:ascii="Times New Roman" w:hAnsi="Times New Roman" w:cs="Times New Roman"/>
                <w:sz w:val="20"/>
                <w:szCs w:val="20"/>
                <w:lang w:val="uk-UA" w:eastAsia="uk-UA"/>
              </w:rPr>
              <w:t>9,7 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10,4с</w:t>
            </w:r>
          </w:p>
        </w:tc>
      </w:tr>
      <w:tr w:rsidR="00CD35E2" w:rsidTr="00CD35E2">
        <w:trPr>
          <w:trHeight w:val="207"/>
        </w:trPr>
        <w:tc>
          <w:tcPr>
            <w:tcW w:w="65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14.</w:t>
            </w:r>
          </w:p>
        </w:tc>
        <w:tc>
          <w:tcPr>
            <w:tcW w:w="41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Одягання респіратора Р-2</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 раптовою командою «Респіратор одягнути!», учні одягають респіратори. Час відраховується з моменту подачі команди до відновлення дихання</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10,5с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11с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11,4с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11,7с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12с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12,4с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12,7с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13с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13,4с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13,7с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14с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14,4с</w:t>
            </w:r>
          </w:p>
        </w:tc>
      </w:tr>
      <w:tr w:rsidR="00CD35E2" w:rsidTr="00CD35E2">
        <w:trPr>
          <w:trHeight w:val="207"/>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w:t>
            </w:r>
          </w:p>
        </w:tc>
        <w:tc>
          <w:tcPr>
            <w:tcW w:w="41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Одягання загальновійськового захисного комплекту (плащ у рукава)</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Засоби захисту учнів у похідному положенні:</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а) За командою «Плащ в рукава - Гази» або сигналом «Радіаційна небезпека» учні одягають протигази, захисні плащі в рукава, захисні панчохи та рукавиці. Час відраховується від подачі команди керівника до одягання засобів захисту та доповіді «Готово!»</w:t>
            </w:r>
          </w:p>
          <w:p w:rsidR="00CD35E2" w:rsidRDefault="00CD35E2">
            <w:pPr>
              <w:spacing w:after="0" w:line="240" w:lineRule="auto"/>
              <w:jc w:val="both"/>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2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50 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3 </w:t>
            </w:r>
            <w:proofErr w:type="spellStart"/>
            <w:r>
              <w:rPr>
                <w:rFonts w:ascii="Times New Roman" w:hAnsi="Times New Roman" w:cs="Times New Roman"/>
                <w:sz w:val="20"/>
                <w:szCs w:val="20"/>
                <w:lang w:val="uk-UA" w:eastAsia="uk-UA"/>
              </w:rPr>
              <w:t>хв</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3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07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3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14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3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20 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3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35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3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45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10 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20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30 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40 с</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За командою «Захисний комплект одягнути - Гази» учні одягають панчохи, плащі у вигляді комбінезону, протигази, рукавиці. Час відраховується від подачі команди керівника до повного одягання засобів захисту та доповіді «Готово!»</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25 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35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45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50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5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5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20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5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40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6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6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20 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6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40 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7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7 </w:t>
            </w:r>
            <w:proofErr w:type="spellStart"/>
            <w:r>
              <w:rPr>
                <w:rFonts w:ascii="Times New Roman" w:hAnsi="Times New Roman" w:cs="Times New Roman"/>
                <w:sz w:val="20"/>
                <w:szCs w:val="20"/>
                <w:lang w:val="uk-UA" w:eastAsia="uk-UA"/>
              </w:rPr>
              <w:t>хв</w:t>
            </w:r>
            <w:proofErr w:type="spellEnd"/>
            <w:r>
              <w:rPr>
                <w:rFonts w:ascii="Times New Roman" w:hAnsi="Times New Roman" w:cs="Times New Roman"/>
                <w:sz w:val="20"/>
                <w:szCs w:val="20"/>
                <w:lang w:val="uk-UA" w:eastAsia="uk-UA"/>
              </w:rPr>
              <w:t xml:space="preserve"> 20 с</w:t>
            </w:r>
          </w:p>
        </w:tc>
      </w:tr>
      <w:tr w:rsidR="00CD35E2" w:rsidTr="00CD35E2">
        <w:trPr>
          <w:trHeight w:val="207"/>
        </w:trPr>
        <w:tc>
          <w:tcPr>
            <w:tcW w:w="65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16.</w:t>
            </w:r>
          </w:p>
        </w:tc>
        <w:tc>
          <w:tcPr>
            <w:tcW w:w="41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Дії за сигналом «Хімічна тривога»</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Засоби захисту учнів у похідному положенні. Подається сигнал «Хімічна тривога». Ті, хто навчаються одягають протигази, плащі у вигляді </w:t>
            </w:r>
            <w:r>
              <w:rPr>
                <w:rFonts w:ascii="Times New Roman" w:hAnsi="Times New Roman" w:cs="Times New Roman"/>
                <w:sz w:val="24"/>
                <w:szCs w:val="24"/>
                <w:lang w:val="uk-UA" w:eastAsia="uk-UA"/>
              </w:rPr>
              <w:lastRenderedPageBreak/>
              <w:t>накидки, ведуть спостереження за місцевістю.</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Час відраховується від моменту подачі сигналу до повного одягання засобів захисту</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33с</w:t>
            </w: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37с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38с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43с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46с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57с</w:t>
            </w: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04с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tc>
      </w:tr>
      <w:tr w:rsidR="00CD35E2" w:rsidTr="00CD35E2">
        <w:trPr>
          <w:trHeight w:val="982"/>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17.</w:t>
            </w:r>
          </w:p>
        </w:tc>
        <w:tc>
          <w:tcPr>
            <w:tcW w:w="4168" w:type="dxa"/>
            <w:vMerge w:val="restart"/>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both"/>
              <w:rPr>
                <w:rFonts w:ascii="Times New Roman" w:hAnsi="Times New Roman" w:cs="Times New Roman"/>
                <w:b/>
                <w:i/>
                <w:sz w:val="24"/>
                <w:szCs w:val="24"/>
                <w:lang w:val="uk-UA" w:eastAsia="uk-UA"/>
              </w:rPr>
            </w:pPr>
            <w:r>
              <w:rPr>
                <w:rFonts w:ascii="Times New Roman" w:hAnsi="Times New Roman" w:cs="Times New Roman"/>
                <w:b/>
                <w:i/>
                <w:sz w:val="24"/>
                <w:szCs w:val="24"/>
                <w:lang w:val="uk-UA" w:eastAsia="uk-UA"/>
              </w:rPr>
              <w:t>Тимчасова зупинка кровотечі</w:t>
            </w:r>
          </w:p>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Учень знаходиться біля «пораненого», тримаючи в руках джгут. Час відраховується від команди: «До виконання нормативу приступити!» і до закріплення джгута. Після чого позначається час його накладання.</w:t>
            </w:r>
          </w:p>
          <w:p w:rsidR="00CD35E2" w:rsidRDefault="00CD35E2">
            <w:pPr>
              <w:spacing w:after="0" w:line="240" w:lineRule="auto"/>
              <w:jc w:val="both"/>
              <w:rPr>
                <w:rFonts w:ascii="Times New Roman" w:hAnsi="Times New Roman" w:cs="Times New Roman"/>
                <w:sz w:val="24"/>
                <w:szCs w:val="24"/>
                <w:lang w:val="uk-UA" w:eastAsia="uk-UA"/>
              </w:rPr>
            </w:pPr>
          </w:p>
          <w:p w:rsidR="00CD35E2" w:rsidRDefault="00CD35E2">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Накладання джгута на стегно або плече</w:t>
            </w:r>
          </w:p>
          <w:p w:rsidR="00CD35E2" w:rsidRDefault="00CD35E2">
            <w:pPr>
              <w:spacing w:after="0" w:line="240" w:lineRule="auto"/>
              <w:rPr>
                <w:rFonts w:ascii="Times New Roman" w:hAnsi="Times New Roman" w:cs="Times New Roman"/>
                <w:b/>
                <w:bCs/>
                <w:sz w:val="24"/>
                <w:szCs w:val="24"/>
                <w:lang w:val="uk-UA" w:eastAsia="uk-UA"/>
              </w:rPr>
            </w:pPr>
          </w:p>
          <w:p w:rsidR="00CD35E2" w:rsidRDefault="00CD35E2">
            <w:pPr>
              <w:spacing w:after="0" w:line="240" w:lineRule="auto"/>
              <w:rPr>
                <w:rFonts w:ascii="Times New Roman" w:hAnsi="Times New Roman" w:cs="Times New Roman"/>
                <w:sz w:val="24"/>
                <w:szCs w:val="24"/>
                <w:lang w:val="uk-UA" w:eastAsia="uk-UA"/>
              </w:rPr>
            </w:pPr>
            <w:r>
              <w:rPr>
                <w:rFonts w:ascii="Times New Roman" w:hAnsi="Times New Roman" w:cs="Times New Roman"/>
                <w:b/>
                <w:bCs/>
                <w:sz w:val="24"/>
                <w:szCs w:val="24"/>
                <w:lang w:val="uk-UA" w:eastAsia="uk-UA"/>
              </w:rPr>
              <w:t>Накладання закрутки на стегно або плече</w:t>
            </w:r>
          </w:p>
        </w:tc>
        <w:tc>
          <w:tcPr>
            <w:tcW w:w="1276" w:type="dxa"/>
            <w:gridSpan w:val="3"/>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Виконано без помилок</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не більше одної помилки</w:t>
            </w: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1275"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не більше двох помилок</w:t>
            </w:r>
          </w:p>
        </w:tc>
        <w:tc>
          <w:tcPr>
            <w:tcW w:w="1418"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більше двох помилок</w:t>
            </w:r>
          </w:p>
        </w:tc>
      </w:tr>
      <w:tr w:rsidR="00CD35E2" w:rsidTr="00CD35E2">
        <w:trPr>
          <w:trHeight w:val="839"/>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25с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p w:rsidR="00CD35E2" w:rsidRDefault="00CD35E2">
            <w:pPr>
              <w:spacing w:after="0" w:line="240" w:lineRule="auto"/>
              <w:ind w:right="-108"/>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right="-108"/>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15с</w:t>
            </w: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6"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05с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tc>
        <w:tc>
          <w:tcPr>
            <w:tcW w:w="426"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25с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6"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567"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45с</w:t>
            </w:r>
          </w:p>
        </w:tc>
      </w:tr>
      <w:tr w:rsidR="00CD35E2" w:rsidTr="00CD35E2">
        <w:trPr>
          <w:trHeight w:val="1611"/>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w:t>
            </w:r>
          </w:p>
        </w:tc>
        <w:tc>
          <w:tcPr>
            <w:tcW w:w="4168" w:type="dxa"/>
            <w:vMerge w:val="restart"/>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b/>
                <w:i/>
                <w:iCs/>
                <w:sz w:val="24"/>
                <w:szCs w:val="24"/>
                <w:lang w:val="uk-UA" w:eastAsia="uk-UA"/>
              </w:rPr>
            </w:pPr>
            <w:r>
              <w:rPr>
                <w:rFonts w:ascii="Times New Roman" w:hAnsi="Times New Roman" w:cs="Times New Roman"/>
                <w:b/>
                <w:i/>
                <w:iCs/>
                <w:sz w:val="24"/>
                <w:szCs w:val="24"/>
                <w:lang w:val="uk-UA" w:eastAsia="uk-UA"/>
              </w:rPr>
              <w:t xml:space="preserve">Накладання </w:t>
            </w:r>
            <w:proofErr w:type="spellStart"/>
            <w:r>
              <w:rPr>
                <w:rFonts w:ascii="Times New Roman" w:hAnsi="Times New Roman" w:cs="Times New Roman"/>
                <w:b/>
                <w:i/>
                <w:iCs/>
                <w:sz w:val="24"/>
                <w:szCs w:val="24"/>
                <w:lang w:val="uk-UA" w:eastAsia="uk-UA"/>
              </w:rPr>
              <w:t>пов</w:t>
            </w:r>
            <w:proofErr w:type="spellEnd"/>
            <w:r>
              <w:rPr>
                <w:rFonts w:ascii="Times New Roman" w:hAnsi="Times New Roman" w:cs="Times New Roman"/>
                <w:b/>
                <w:i/>
                <w:iCs/>
                <w:sz w:val="24"/>
                <w:szCs w:val="24"/>
                <w:lang w:eastAsia="uk-UA"/>
              </w:rPr>
              <w:t>’</w:t>
            </w:r>
            <w:proofErr w:type="spellStart"/>
            <w:r>
              <w:rPr>
                <w:rFonts w:ascii="Times New Roman" w:hAnsi="Times New Roman" w:cs="Times New Roman"/>
                <w:b/>
                <w:i/>
                <w:iCs/>
                <w:sz w:val="24"/>
                <w:szCs w:val="24"/>
                <w:lang w:val="uk-UA" w:eastAsia="uk-UA"/>
              </w:rPr>
              <w:t>язки</w:t>
            </w:r>
            <w:proofErr w:type="spellEnd"/>
          </w:p>
          <w:p w:rsidR="00CD35E2" w:rsidRDefault="00CD35E2">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Учень з </w:t>
            </w:r>
            <w:proofErr w:type="spellStart"/>
            <w:r>
              <w:rPr>
                <w:rFonts w:ascii="Times New Roman" w:hAnsi="Times New Roman" w:cs="Times New Roman"/>
                <w:sz w:val="24"/>
                <w:szCs w:val="24"/>
                <w:lang w:val="uk-UA" w:eastAsia="uk-UA"/>
              </w:rPr>
              <w:t>перев</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val="uk-UA" w:eastAsia="uk-UA"/>
              </w:rPr>
              <w:t>язочним</w:t>
            </w:r>
            <w:proofErr w:type="spellEnd"/>
            <w:r>
              <w:rPr>
                <w:rFonts w:ascii="Times New Roman" w:hAnsi="Times New Roman" w:cs="Times New Roman"/>
                <w:sz w:val="24"/>
                <w:szCs w:val="24"/>
                <w:lang w:val="uk-UA" w:eastAsia="uk-UA"/>
              </w:rPr>
              <w:t xml:space="preserve"> матеріалом у руках знаходиться біля «пораненого». За командою «</w:t>
            </w:r>
            <w:proofErr w:type="spellStart"/>
            <w:r>
              <w:rPr>
                <w:rFonts w:ascii="Times New Roman" w:hAnsi="Times New Roman" w:cs="Times New Roman"/>
                <w:sz w:val="24"/>
                <w:szCs w:val="24"/>
                <w:lang w:val="uk-UA" w:eastAsia="uk-UA"/>
              </w:rPr>
              <w:t>Пов</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val="uk-UA" w:eastAsia="uk-UA"/>
              </w:rPr>
              <w:t>язку</w:t>
            </w:r>
            <w:proofErr w:type="spellEnd"/>
            <w:r>
              <w:rPr>
                <w:rFonts w:ascii="Times New Roman" w:hAnsi="Times New Roman" w:cs="Times New Roman"/>
                <w:sz w:val="24"/>
                <w:szCs w:val="24"/>
                <w:lang w:val="uk-UA" w:eastAsia="uk-UA"/>
              </w:rPr>
              <w:t xml:space="preserve"> накласти!» починає накладання.</w:t>
            </w:r>
          </w:p>
          <w:p w:rsidR="00CD35E2" w:rsidRDefault="00CD35E2">
            <w:pPr>
              <w:spacing w:after="0" w:line="240" w:lineRule="auto"/>
              <w:rPr>
                <w:rFonts w:ascii="Times New Roman" w:hAnsi="Times New Roman" w:cs="Times New Roman"/>
                <w:sz w:val="24"/>
                <w:szCs w:val="24"/>
                <w:lang w:val="uk-UA" w:eastAsia="uk-UA"/>
              </w:rPr>
            </w:pPr>
          </w:p>
          <w:p w:rsidR="00CD35E2" w:rsidRDefault="00CD35E2">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Накладання </w:t>
            </w:r>
            <w:proofErr w:type="spellStart"/>
            <w:r>
              <w:rPr>
                <w:rFonts w:ascii="Times New Roman" w:hAnsi="Times New Roman" w:cs="Times New Roman"/>
                <w:b/>
                <w:bCs/>
                <w:sz w:val="24"/>
                <w:szCs w:val="24"/>
                <w:lang w:val="uk-UA" w:eastAsia="uk-UA"/>
              </w:rPr>
              <w:t>пов</w:t>
            </w:r>
            <w:proofErr w:type="spellEnd"/>
            <w:r>
              <w:rPr>
                <w:rFonts w:ascii="Times New Roman" w:hAnsi="Times New Roman" w:cs="Times New Roman"/>
                <w:b/>
                <w:bCs/>
                <w:sz w:val="24"/>
                <w:szCs w:val="24"/>
                <w:lang w:eastAsia="uk-UA"/>
              </w:rPr>
              <w:t>’</w:t>
            </w:r>
            <w:proofErr w:type="spellStart"/>
            <w:r>
              <w:rPr>
                <w:rFonts w:ascii="Times New Roman" w:hAnsi="Times New Roman" w:cs="Times New Roman"/>
                <w:b/>
                <w:bCs/>
                <w:sz w:val="24"/>
                <w:szCs w:val="24"/>
                <w:lang w:val="uk-UA" w:eastAsia="uk-UA"/>
              </w:rPr>
              <w:t>язки</w:t>
            </w:r>
            <w:proofErr w:type="spellEnd"/>
            <w:r>
              <w:rPr>
                <w:rFonts w:ascii="Times New Roman" w:hAnsi="Times New Roman" w:cs="Times New Roman"/>
                <w:b/>
                <w:bCs/>
                <w:sz w:val="24"/>
                <w:szCs w:val="24"/>
                <w:lang w:val="uk-UA" w:eastAsia="uk-UA"/>
              </w:rPr>
              <w:t xml:space="preserve"> на голову (око, вухо)</w:t>
            </w:r>
          </w:p>
          <w:p w:rsidR="00CD35E2" w:rsidRDefault="00CD35E2">
            <w:pPr>
              <w:spacing w:after="0" w:line="240" w:lineRule="auto"/>
              <w:rPr>
                <w:rFonts w:ascii="Times New Roman" w:hAnsi="Times New Roman" w:cs="Times New Roman"/>
                <w:b/>
                <w:bCs/>
                <w:sz w:val="24"/>
                <w:szCs w:val="24"/>
                <w:lang w:val="uk-UA" w:eastAsia="uk-UA"/>
              </w:rPr>
            </w:pPr>
          </w:p>
          <w:p w:rsidR="00CD35E2" w:rsidRDefault="00CD35E2">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Накладання </w:t>
            </w:r>
            <w:proofErr w:type="spellStart"/>
            <w:r>
              <w:rPr>
                <w:rFonts w:ascii="Times New Roman" w:hAnsi="Times New Roman" w:cs="Times New Roman"/>
                <w:b/>
                <w:bCs/>
                <w:sz w:val="24"/>
                <w:szCs w:val="24"/>
                <w:lang w:val="uk-UA" w:eastAsia="uk-UA"/>
              </w:rPr>
              <w:t>пов</w:t>
            </w:r>
            <w:proofErr w:type="spellEnd"/>
            <w:r>
              <w:rPr>
                <w:rFonts w:ascii="Times New Roman" w:hAnsi="Times New Roman" w:cs="Times New Roman"/>
                <w:b/>
                <w:bCs/>
                <w:sz w:val="24"/>
                <w:szCs w:val="24"/>
                <w:lang w:eastAsia="uk-UA"/>
              </w:rPr>
              <w:t>’</w:t>
            </w:r>
            <w:proofErr w:type="spellStart"/>
            <w:r>
              <w:rPr>
                <w:rFonts w:ascii="Times New Roman" w:hAnsi="Times New Roman" w:cs="Times New Roman"/>
                <w:b/>
                <w:bCs/>
                <w:sz w:val="24"/>
                <w:szCs w:val="24"/>
                <w:lang w:val="uk-UA" w:eastAsia="uk-UA"/>
              </w:rPr>
              <w:t>язки</w:t>
            </w:r>
            <w:proofErr w:type="spellEnd"/>
            <w:r>
              <w:rPr>
                <w:rFonts w:ascii="Times New Roman" w:hAnsi="Times New Roman" w:cs="Times New Roman"/>
                <w:b/>
                <w:bCs/>
                <w:sz w:val="24"/>
                <w:szCs w:val="24"/>
                <w:lang w:val="uk-UA" w:eastAsia="uk-UA"/>
              </w:rPr>
              <w:t xml:space="preserve"> на кість у вигляді вісімки, на передпліччя,ліктьовий суглоб</w:t>
            </w:r>
          </w:p>
          <w:p w:rsidR="00CD35E2" w:rsidRDefault="00CD35E2">
            <w:pPr>
              <w:spacing w:after="0" w:line="240" w:lineRule="auto"/>
              <w:rPr>
                <w:rFonts w:ascii="Times New Roman" w:hAnsi="Times New Roman" w:cs="Times New Roman"/>
                <w:b/>
                <w:bCs/>
                <w:sz w:val="24"/>
                <w:szCs w:val="24"/>
                <w:lang w:val="uk-UA" w:eastAsia="uk-UA"/>
              </w:rPr>
            </w:pPr>
          </w:p>
          <w:p w:rsidR="00CD35E2" w:rsidRDefault="00CD35E2">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Накладання </w:t>
            </w:r>
            <w:proofErr w:type="spellStart"/>
            <w:r>
              <w:rPr>
                <w:rFonts w:ascii="Times New Roman" w:hAnsi="Times New Roman" w:cs="Times New Roman"/>
                <w:b/>
                <w:bCs/>
                <w:sz w:val="24"/>
                <w:szCs w:val="24"/>
                <w:lang w:val="uk-UA" w:eastAsia="uk-UA"/>
              </w:rPr>
              <w:t>пов</w:t>
            </w:r>
            <w:proofErr w:type="spellEnd"/>
            <w:r>
              <w:rPr>
                <w:rFonts w:ascii="Times New Roman" w:hAnsi="Times New Roman" w:cs="Times New Roman"/>
                <w:b/>
                <w:bCs/>
                <w:sz w:val="24"/>
                <w:szCs w:val="24"/>
                <w:lang w:eastAsia="uk-UA"/>
              </w:rPr>
              <w:t>’</w:t>
            </w:r>
            <w:proofErr w:type="spellStart"/>
            <w:r>
              <w:rPr>
                <w:rFonts w:ascii="Times New Roman" w:hAnsi="Times New Roman" w:cs="Times New Roman"/>
                <w:b/>
                <w:bCs/>
                <w:sz w:val="24"/>
                <w:szCs w:val="24"/>
                <w:lang w:val="uk-UA" w:eastAsia="uk-UA"/>
              </w:rPr>
              <w:t>язки</w:t>
            </w:r>
            <w:proofErr w:type="spellEnd"/>
            <w:r>
              <w:rPr>
                <w:rFonts w:ascii="Times New Roman" w:hAnsi="Times New Roman" w:cs="Times New Roman"/>
                <w:b/>
                <w:bCs/>
                <w:sz w:val="24"/>
                <w:szCs w:val="24"/>
                <w:lang w:val="uk-UA" w:eastAsia="uk-UA"/>
              </w:rPr>
              <w:t xml:space="preserve"> на плечовий суглоб, груди</w:t>
            </w:r>
          </w:p>
          <w:p w:rsidR="00CD35E2" w:rsidRDefault="00CD35E2">
            <w:pPr>
              <w:spacing w:after="0" w:line="240" w:lineRule="auto"/>
              <w:rPr>
                <w:rFonts w:ascii="Times New Roman" w:hAnsi="Times New Roman" w:cs="Times New Roman"/>
                <w:b/>
                <w:bCs/>
                <w:sz w:val="24"/>
                <w:szCs w:val="24"/>
                <w:lang w:val="uk-UA" w:eastAsia="uk-UA"/>
              </w:rPr>
            </w:pPr>
          </w:p>
          <w:p w:rsidR="00CD35E2" w:rsidRDefault="00CD35E2">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Накладання </w:t>
            </w:r>
            <w:proofErr w:type="spellStart"/>
            <w:r>
              <w:rPr>
                <w:rFonts w:ascii="Times New Roman" w:hAnsi="Times New Roman" w:cs="Times New Roman"/>
                <w:b/>
                <w:bCs/>
                <w:sz w:val="24"/>
                <w:szCs w:val="24"/>
                <w:lang w:val="uk-UA" w:eastAsia="uk-UA"/>
              </w:rPr>
              <w:t>пов</w:t>
            </w:r>
            <w:proofErr w:type="spellEnd"/>
            <w:r>
              <w:rPr>
                <w:rFonts w:ascii="Times New Roman" w:hAnsi="Times New Roman" w:cs="Times New Roman"/>
                <w:b/>
                <w:bCs/>
                <w:sz w:val="24"/>
                <w:szCs w:val="24"/>
                <w:lang w:eastAsia="uk-UA"/>
              </w:rPr>
              <w:t>’</w:t>
            </w:r>
            <w:proofErr w:type="spellStart"/>
            <w:r>
              <w:rPr>
                <w:rFonts w:ascii="Times New Roman" w:hAnsi="Times New Roman" w:cs="Times New Roman"/>
                <w:b/>
                <w:bCs/>
                <w:sz w:val="24"/>
                <w:szCs w:val="24"/>
                <w:lang w:val="uk-UA" w:eastAsia="uk-UA"/>
              </w:rPr>
              <w:t>язки</w:t>
            </w:r>
            <w:proofErr w:type="spellEnd"/>
            <w:r>
              <w:rPr>
                <w:rFonts w:ascii="Times New Roman" w:hAnsi="Times New Roman" w:cs="Times New Roman"/>
                <w:b/>
                <w:bCs/>
                <w:sz w:val="24"/>
                <w:szCs w:val="24"/>
                <w:lang w:val="uk-UA" w:eastAsia="uk-UA"/>
              </w:rPr>
              <w:t xml:space="preserve"> на нижні кінцівки</w:t>
            </w:r>
          </w:p>
          <w:p w:rsidR="00CD35E2" w:rsidRDefault="00CD35E2">
            <w:pPr>
              <w:spacing w:after="0" w:line="240" w:lineRule="auto"/>
              <w:rPr>
                <w:rFonts w:ascii="Times New Roman" w:hAnsi="Times New Roman" w:cs="Times New Roman"/>
                <w:sz w:val="24"/>
                <w:szCs w:val="24"/>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Виконано без помилок</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не більше одної помилки</w:t>
            </w: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tc>
        <w:tc>
          <w:tcPr>
            <w:tcW w:w="1275"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не більше двох помилок</w:t>
            </w:r>
          </w:p>
        </w:tc>
        <w:tc>
          <w:tcPr>
            <w:tcW w:w="1418"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більше двох помилок</w:t>
            </w:r>
          </w:p>
        </w:tc>
      </w:tr>
      <w:tr w:rsidR="00CD35E2" w:rsidTr="00CD35E2">
        <w:trPr>
          <w:trHeight w:val="699"/>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p w:rsidR="00CD35E2" w:rsidRDefault="00CD35E2">
            <w:pPr>
              <w:spacing w:after="0" w:line="240" w:lineRule="auto"/>
              <w:ind w:right="-108"/>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05с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15с</w:t>
            </w:r>
          </w:p>
          <w:p w:rsidR="00CD35E2" w:rsidRDefault="00CD35E2">
            <w:pPr>
              <w:spacing w:after="0" w:line="240" w:lineRule="auto"/>
              <w:ind w:right="-108"/>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25с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p w:rsidR="00CD35E2" w:rsidRDefault="00CD35E2">
            <w:pPr>
              <w:spacing w:after="0" w:line="240" w:lineRule="auto"/>
              <w:ind w:right="-108"/>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p w:rsidR="00CD35E2" w:rsidRDefault="00CD35E2">
            <w:pPr>
              <w:spacing w:after="0" w:line="240" w:lineRule="auto"/>
              <w:ind w:right="-108"/>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p w:rsidR="00CD35E2" w:rsidRDefault="00CD35E2">
            <w:pPr>
              <w:spacing w:after="0" w:line="240" w:lineRule="auto"/>
              <w:ind w:right="-108"/>
              <w:rPr>
                <w:rFonts w:ascii="Times New Roman" w:hAnsi="Times New Roman" w:cs="Times New Roman"/>
                <w:sz w:val="20"/>
                <w:szCs w:val="20"/>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p w:rsidR="00CD35E2" w:rsidRDefault="00CD35E2">
            <w:pPr>
              <w:spacing w:after="0" w:line="240" w:lineRule="auto"/>
              <w:ind w:right="-108"/>
              <w:rPr>
                <w:rFonts w:ascii="Times New Roman" w:hAnsi="Times New Roman" w:cs="Times New Roman"/>
                <w:sz w:val="20"/>
                <w:szCs w:val="20"/>
                <w:lang w:val="uk-UA" w:eastAsia="uk-UA"/>
              </w:rPr>
            </w:pPr>
          </w:p>
        </w:tc>
      </w:tr>
      <w:tr w:rsidR="00CD35E2" w:rsidTr="00CD35E2">
        <w:trPr>
          <w:trHeight w:val="1106"/>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r>
      <w:tr w:rsidR="00CD35E2" w:rsidTr="00CD35E2">
        <w:trPr>
          <w:trHeight w:val="852"/>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05с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15с</w:t>
            </w: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r>
      <w:tr w:rsidR="00CD35E2" w:rsidTr="00CD35E2">
        <w:trPr>
          <w:trHeight w:val="20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6"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05с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15с</w:t>
            </w:r>
          </w:p>
        </w:tc>
        <w:tc>
          <w:tcPr>
            <w:tcW w:w="426"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25с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35с</w:t>
            </w:r>
          </w:p>
        </w:tc>
        <w:tc>
          <w:tcPr>
            <w:tcW w:w="426"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5"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45с</w:t>
            </w:r>
          </w:p>
        </w:tc>
        <w:tc>
          <w:tcPr>
            <w:tcW w:w="567"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r>
      <w:tr w:rsidR="00CD35E2" w:rsidTr="00CD35E2">
        <w:trPr>
          <w:trHeight w:val="2721"/>
        </w:trPr>
        <w:tc>
          <w:tcPr>
            <w:tcW w:w="652"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19.</w:t>
            </w:r>
          </w:p>
        </w:tc>
        <w:tc>
          <w:tcPr>
            <w:tcW w:w="4168" w:type="dxa"/>
            <w:vMerge w:val="restart"/>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b/>
                <w:i/>
                <w:iCs/>
                <w:sz w:val="24"/>
                <w:szCs w:val="24"/>
                <w:lang w:val="uk-UA" w:eastAsia="uk-UA"/>
              </w:rPr>
            </w:pPr>
            <w:r>
              <w:rPr>
                <w:rFonts w:ascii="Times New Roman" w:hAnsi="Times New Roman" w:cs="Times New Roman"/>
                <w:b/>
                <w:i/>
                <w:iCs/>
                <w:sz w:val="24"/>
                <w:szCs w:val="24"/>
                <w:lang w:val="uk-UA" w:eastAsia="uk-UA"/>
              </w:rPr>
              <w:t>Надання першої допомоги при переломах</w:t>
            </w:r>
          </w:p>
          <w:p w:rsidR="00CD35E2" w:rsidRDefault="00CD35E2">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Учень знаходиться біля пораненого. </w:t>
            </w:r>
            <w:proofErr w:type="spellStart"/>
            <w:r>
              <w:rPr>
                <w:rFonts w:ascii="Times New Roman" w:hAnsi="Times New Roman" w:cs="Times New Roman"/>
                <w:sz w:val="24"/>
                <w:szCs w:val="24"/>
                <w:lang w:val="uk-UA" w:eastAsia="uk-UA"/>
              </w:rPr>
              <w:t>Перев</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val="uk-UA" w:eastAsia="uk-UA"/>
              </w:rPr>
              <w:t>язочний</w:t>
            </w:r>
            <w:proofErr w:type="spellEnd"/>
            <w:r>
              <w:rPr>
                <w:rFonts w:ascii="Times New Roman" w:hAnsi="Times New Roman" w:cs="Times New Roman"/>
                <w:sz w:val="24"/>
                <w:szCs w:val="24"/>
                <w:lang w:val="uk-UA" w:eastAsia="uk-UA"/>
              </w:rPr>
              <w:t xml:space="preserve"> матеріал і шина в руках або поряд з учнем. За командою «Шину накласти!» учень накладає шину. Виконання нормативу закінчується підвішуванням руки на хустку (бинт, ремінь).</w:t>
            </w:r>
          </w:p>
          <w:p w:rsidR="00CD35E2" w:rsidRDefault="00CD35E2">
            <w:pPr>
              <w:spacing w:after="0" w:line="240" w:lineRule="auto"/>
              <w:rPr>
                <w:rFonts w:ascii="Times New Roman" w:hAnsi="Times New Roman" w:cs="Times New Roman"/>
                <w:b/>
                <w:bCs/>
                <w:sz w:val="24"/>
                <w:szCs w:val="24"/>
                <w:lang w:val="uk-UA" w:eastAsia="uk-UA"/>
              </w:rPr>
            </w:pPr>
          </w:p>
          <w:p w:rsidR="00CD35E2" w:rsidRDefault="00CD35E2">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Накладання шини з підручного матеріалу на  плече</w:t>
            </w:r>
          </w:p>
          <w:p w:rsidR="00CD35E2" w:rsidRDefault="00CD35E2">
            <w:pPr>
              <w:spacing w:after="0" w:line="240" w:lineRule="auto"/>
              <w:rPr>
                <w:rFonts w:ascii="Times New Roman" w:hAnsi="Times New Roman" w:cs="Times New Roman"/>
                <w:b/>
                <w:bCs/>
                <w:sz w:val="24"/>
                <w:szCs w:val="24"/>
                <w:lang w:val="uk-UA" w:eastAsia="uk-UA"/>
              </w:rPr>
            </w:pPr>
          </w:p>
          <w:p w:rsidR="00CD35E2" w:rsidRDefault="00CD35E2">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Накладання шини з підручного матеріалу на передпліччя</w:t>
            </w:r>
          </w:p>
          <w:p w:rsidR="00CD35E2" w:rsidRDefault="00CD35E2">
            <w:pPr>
              <w:spacing w:after="0" w:line="240" w:lineRule="auto"/>
              <w:rPr>
                <w:rFonts w:ascii="Times New Roman" w:hAnsi="Times New Roman" w:cs="Times New Roman"/>
                <w:b/>
                <w:bCs/>
                <w:sz w:val="24"/>
                <w:szCs w:val="24"/>
                <w:lang w:val="uk-UA" w:eastAsia="uk-UA"/>
              </w:rPr>
            </w:pPr>
          </w:p>
          <w:p w:rsidR="00CD35E2" w:rsidRDefault="00CD35E2">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Накладання шини </w:t>
            </w:r>
            <w:proofErr w:type="spellStart"/>
            <w:r>
              <w:rPr>
                <w:rFonts w:ascii="Times New Roman" w:hAnsi="Times New Roman" w:cs="Times New Roman"/>
                <w:b/>
                <w:bCs/>
                <w:sz w:val="24"/>
                <w:szCs w:val="24"/>
                <w:lang w:val="uk-UA" w:eastAsia="uk-UA"/>
              </w:rPr>
              <w:t>Крамера</w:t>
            </w:r>
            <w:proofErr w:type="spellEnd"/>
            <w:r>
              <w:rPr>
                <w:rFonts w:ascii="Times New Roman" w:hAnsi="Times New Roman" w:cs="Times New Roman"/>
                <w:b/>
                <w:bCs/>
                <w:sz w:val="24"/>
                <w:szCs w:val="24"/>
                <w:lang w:val="uk-UA" w:eastAsia="uk-UA"/>
              </w:rPr>
              <w:t xml:space="preserve"> на нижню кінцівку</w:t>
            </w:r>
          </w:p>
          <w:p w:rsidR="00CD35E2" w:rsidRDefault="00CD35E2">
            <w:pPr>
              <w:spacing w:after="0" w:line="240" w:lineRule="auto"/>
              <w:rPr>
                <w:rFonts w:ascii="Times New Roman" w:hAnsi="Times New Roman" w:cs="Times New Roman"/>
                <w:i/>
                <w:iCs/>
                <w:color w:val="FF0000"/>
                <w:sz w:val="24"/>
                <w:szCs w:val="24"/>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Виконано без помилок</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1276" w:type="dxa"/>
            <w:gridSpan w:val="3"/>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не більше одної помилки</w:t>
            </w: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p w:rsidR="00CD35E2" w:rsidRDefault="00CD35E2">
            <w:pPr>
              <w:spacing w:after="0" w:line="240" w:lineRule="auto"/>
              <w:ind w:right="-108"/>
              <w:rPr>
                <w:rFonts w:ascii="Times New Roman" w:hAnsi="Times New Roman" w:cs="Times New Roman"/>
                <w:sz w:val="20"/>
                <w:szCs w:val="20"/>
                <w:lang w:val="uk-UA" w:eastAsia="uk-UA"/>
              </w:rPr>
            </w:pPr>
          </w:p>
        </w:tc>
        <w:tc>
          <w:tcPr>
            <w:tcW w:w="1275"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не більше двох помилок</w:t>
            </w:r>
          </w:p>
        </w:tc>
        <w:tc>
          <w:tcPr>
            <w:tcW w:w="1418"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Допущено  більше двох помилок</w:t>
            </w:r>
          </w:p>
        </w:tc>
      </w:tr>
      <w:tr w:rsidR="00CD35E2" w:rsidTr="00CD35E2">
        <w:trPr>
          <w:trHeight w:val="833"/>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i/>
                <w:iCs/>
                <w:color w:val="FF0000"/>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tc>
        <w:tc>
          <w:tcPr>
            <w:tcW w:w="426" w:type="dxa"/>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5 </w:t>
            </w:r>
            <w:proofErr w:type="spellStart"/>
            <w:r>
              <w:rPr>
                <w:rFonts w:ascii="Times New Roman" w:hAnsi="Times New Roman" w:cs="Times New Roman"/>
                <w:sz w:val="20"/>
                <w:szCs w:val="20"/>
                <w:lang w:val="uk-UA" w:eastAsia="uk-UA"/>
              </w:rPr>
              <w:t>хв</w:t>
            </w:r>
            <w:proofErr w:type="spellEnd"/>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6 </w:t>
            </w:r>
            <w:proofErr w:type="spellStart"/>
            <w:r>
              <w:rPr>
                <w:rFonts w:ascii="Times New Roman" w:hAnsi="Times New Roman" w:cs="Times New Roman"/>
                <w:sz w:val="20"/>
                <w:szCs w:val="20"/>
                <w:lang w:val="uk-UA" w:eastAsia="uk-UA"/>
              </w:rPr>
              <w:t>хв</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6хв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7 </w:t>
            </w:r>
            <w:proofErr w:type="spellStart"/>
            <w:r>
              <w:rPr>
                <w:rFonts w:ascii="Times New Roman" w:hAnsi="Times New Roman" w:cs="Times New Roman"/>
                <w:sz w:val="20"/>
                <w:szCs w:val="20"/>
                <w:lang w:val="uk-UA" w:eastAsia="uk-UA"/>
              </w:rPr>
              <w:t>хв</w:t>
            </w:r>
            <w:proofErr w:type="spellEnd"/>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8хв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r>
      <w:tr w:rsidR="00CD35E2" w:rsidTr="00CD35E2">
        <w:trPr>
          <w:trHeight w:val="842"/>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i/>
                <w:iCs/>
                <w:color w:val="FF0000"/>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p w:rsidR="00CD35E2" w:rsidRDefault="00CD35E2">
            <w:pPr>
              <w:spacing w:after="0" w:line="240" w:lineRule="auto"/>
              <w:ind w:left="-108" w:right="-108"/>
              <w:jc w:val="center"/>
              <w:rPr>
                <w:rFonts w:ascii="Times New Roman" w:hAnsi="Times New Roman" w:cs="Times New Roman"/>
                <w:sz w:val="20"/>
                <w:szCs w:val="20"/>
                <w:lang w:val="uk-UA" w:eastAsia="uk-UA"/>
              </w:rPr>
            </w:pPr>
          </w:p>
          <w:p w:rsidR="00CD35E2" w:rsidRDefault="00CD35E2">
            <w:pPr>
              <w:spacing w:after="0" w:line="240" w:lineRule="auto"/>
              <w:ind w:left="-108" w:right="-108"/>
              <w:jc w:val="center"/>
              <w:rPr>
                <w:rFonts w:ascii="Times New Roman" w:hAnsi="Times New Roman" w:cs="Times New Roman"/>
                <w:sz w:val="20"/>
                <w:szCs w:val="20"/>
                <w:lang w:val="uk-UA" w:eastAsia="uk-UA"/>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r>
      <w:tr w:rsidR="00CD35E2" w:rsidTr="00CD35E2">
        <w:trPr>
          <w:trHeight w:val="631"/>
        </w:trPr>
        <w:tc>
          <w:tcPr>
            <w:tcW w:w="652"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eastAsia="uk-UA"/>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i/>
                <w:iCs/>
                <w:color w:val="FF0000"/>
                <w:sz w:val="24"/>
                <w:szCs w:val="24"/>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5 </w:t>
            </w:r>
            <w:proofErr w:type="spellStart"/>
            <w:r>
              <w:rPr>
                <w:rFonts w:ascii="Times New Roman" w:hAnsi="Times New Roman" w:cs="Times New Roman"/>
                <w:sz w:val="20"/>
                <w:szCs w:val="20"/>
                <w:lang w:val="uk-UA" w:eastAsia="uk-UA"/>
              </w:rPr>
              <w:t>хв</w:t>
            </w:r>
            <w:proofErr w:type="spellEnd"/>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6 </w:t>
            </w:r>
            <w:proofErr w:type="spellStart"/>
            <w:r>
              <w:rPr>
                <w:rFonts w:ascii="Times New Roman" w:hAnsi="Times New Roman" w:cs="Times New Roman"/>
                <w:sz w:val="20"/>
                <w:szCs w:val="20"/>
                <w:lang w:val="uk-UA" w:eastAsia="uk-UA"/>
              </w:rPr>
              <w:t>хв</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6хв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7 </w:t>
            </w:r>
            <w:proofErr w:type="spellStart"/>
            <w:r>
              <w:rPr>
                <w:rFonts w:ascii="Times New Roman" w:hAnsi="Times New Roman" w:cs="Times New Roman"/>
                <w:sz w:val="20"/>
                <w:szCs w:val="20"/>
                <w:lang w:val="uk-UA" w:eastAsia="uk-UA"/>
              </w:rPr>
              <w:t>хв</w:t>
            </w:r>
            <w:proofErr w:type="spellEnd"/>
          </w:p>
        </w:tc>
        <w:tc>
          <w:tcPr>
            <w:tcW w:w="426"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tc>
        <w:tc>
          <w:tcPr>
            <w:tcW w:w="425" w:type="dxa"/>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8хв</w:t>
            </w:r>
          </w:p>
        </w:tc>
        <w:tc>
          <w:tcPr>
            <w:tcW w:w="567" w:type="dxa"/>
            <w:tcBorders>
              <w:top w:val="single" w:sz="4" w:space="0" w:color="auto"/>
              <w:left w:val="single" w:sz="4" w:space="0" w:color="auto"/>
              <w:bottom w:val="single" w:sz="4" w:space="0" w:color="auto"/>
              <w:right w:val="single" w:sz="4" w:space="0" w:color="auto"/>
            </w:tcBorders>
            <w:vAlign w:val="center"/>
          </w:tcPr>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8хв</w:t>
            </w:r>
          </w:p>
          <w:p w:rsidR="00CD35E2" w:rsidRDefault="00CD35E2">
            <w:pPr>
              <w:spacing w:after="0" w:line="240" w:lineRule="auto"/>
              <w:ind w:left="-108" w:right="-108"/>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30с</w:t>
            </w:r>
          </w:p>
          <w:p w:rsidR="00CD35E2" w:rsidRDefault="00CD35E2">
            <w:pPr>
              <w:spacing w:after="0" w:line="240" w:lineRule="auto"/>
              <w:ind w:left="-108" w:right="-108"/>
              <w:jc w:val="center"/>
              <w:rPr>
                <w:rFonts w:ascii="Times New Roman" w:hAnsi="Times New Roman" w:cs="Times New Roman"/>
                <w:sz w:val="20"/>
                <w:szCs w:val="20"/>
                <w:lang w:val="uk-UA" w:eastAsia="uk-UA"/>
              </w:rPr>
            </w:pPr>
          </w:p>
        </w:tc>
      </w:tr>
    </w:tbl>
    <w:p w:rsidR="00CD35E2" w:rsidRDefault="00CD35E2" w:rsidP="00CD35E2">
      <w:pPr>
        <w:spacing w:after="0" w:line="240" w:lineRule="auto"/>
        <w:jc w:val="both"/>
        <w:rPr>
          <w:rFonts w:ascii="Times New Roman" w:hAnsi="Times New Roman" w:cs="Times New Roman"/>
          <w:sz w:val="10"/>
          <w:szCs w:val="18"/>
          <w:lang w:val="uk-UA" w:eastAsia="uk-UA"/>
        </w:rPr>
      </w:pPr>
    </w:p>
    <w:p w:rsidR="00CD35E2" w:rsidRPr="004004C6" w:rsidRDefault="00CD35E2" w:rsidP="004004C6">
      <w:pPr>
        <w:tabs>
          <w:tab w:val="left" w:pos="8415"/>
        </w:tabs>
        <w:spacing w:after="0" w:line="240" w:lineRule="auto"/>
        <w:jc w:val="both"/>
        <w:rPr>
          <w:rFonts w:ascii="Times New Roman" w:hAnsi="Times New Roman" w:cs="Times New Roman"/>
          <w:sz w:val="10"/>
          <w:szCs w:val="18"/>
          <w:lang w:val="uk-UA" w:eastAsia="uk-UA"/>
        </w:rPr>
      </w:pPr>
      <w:r>
        <w:rPr>
          <w:rFonts w:ascii="Times New Roman" w:hAnsi="Times New Roman" w:cs="Times New Roman"/>
          <w:sz w:val="10"/>
          <w:szCs w:val="18"/>
          <w:lang w:val="uk-UA" w:eastAsia="uk-UA"/>
        </w:rPr>
        <w:tab/>
      </w:r>
    </w:p>
    <w:p w:rsidR="00CD35E2" w:rsidRDefault="00CD35E2" w:rsidP="00CD35E2">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Висновки</w:t>
      </w:r>
    </w:p>
    <w:p w:rsidR="00CD35E2" w:rsidRDefault="00CD35E2" w:rsidP="00CD35E2">
      <w:pPr>
        <w:spacing w:after="0" w:line="360" w:lineRule="auto"/>
        <w:ind w:firstLine="709"/>
        <w:jc w:val="both"/>
        <w:rPr>
          <w:rFonts w:ascii="Times New Roman" w:hAnsi="Times New Roman" w:cs="Times New Roman"/>
          <w:sz w:val="28"/>
          <w:szCs w:val="28"/>
          <w:lang w:val="uk-UA"/>
        </w:rPr>
      </w:pPr>
      <w:r w:rsidRPr="00150A93">
        <w:rPr>
          <w:rFonts w:ascii="Times New Roman" w:hAnsi="Times New Roman" w:cs="Times New Roman"/>
          <w:sz w:val="28"/>
          <w:szCs w:val="28"/>
          <w:lang w:val="uk-UA"/>
        </w:rPr>
        <w:t>Проведення навчально-польових зборів потребує ретельної попередньої підготовки, тісної взаємодії посадових осіб усіх структурних ланок закладу</w:t>
      </w:r>
      <w:r w:rsidR="00150A93">
        <w:rPr>
          <w:rFonts w:ascii="Times New Roman" w:hAnsi="Times New Roman" w:cs="Times New Roman"/>
          <w:sz w:val="28"/>
          <w:szCs w:val="28"/>
          <w:lang w:val="uk-UA"/>
        </w:rPr>
        <w:t xml:space="preserve"> освіти</w:t>
      </w:r>
      <w:r w:rsidRPr="00150A93">
        <w:rPr>
          <w:rFonts w:ascii="Times New Roman" w:hAnsi="Times New Roman" w:cs="Times New Roman"/>
          <w:sz w:val="28"/>
          <w:szCs w:val="28"/>
          <w:lang w:val="uk-UA"/>
        </w:rPr>
        <w:t>.</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Одним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етапів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ідготовки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навчально-польових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комплекс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спрямовані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у</w:t>
      </w:r>
      <w:r>
        <w:rPr>
          <w:rFonts w:ascii="Times New Roman" w:hAnsi="Times New Roman" w:cs="Times New Roman"/>
          <w:sz w:val="28"/>
          <w:szCs w:val="28"/>
          <w:lang w:val="uk-UA"/>
        </w:rPr>
        <w:t xml:space="preserve"> здобувачів освіти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морально-психологічних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якостей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Ц</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заходи </w:t>
      </w:r>
      <w:proofErr w:type="spellStart"/>
      <w:r>
        <w:rPr>
          <w:rFonts w:ascii="Times New Roman" w:hAnsi="Times New Roman" w:cs="Times New Roman"/>
          <w:sz w:val="28"/>
          <w:szCs w:val="28"/>
        </w:rPr>
        <w:t>здійснюються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ході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навчально-виховного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процесу</w:t>
      </w:r>
      <w:proofErr w:type="spellEnd"/>
      <w:r>
        <w:rPr>
          <w:rFonts w:ascii="Times New Roman" w:hAnsi="Times New Roman" w:cs="Times New Roman"/>
          <w:sz w:val="28"/>
          <w:szCs w:val="28"/>
          <w:lang w:val="uk-UA"/>
        </w:rPr>
        <w:t xml:space="preserve"> закладу загальної середньої освіти</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надають</w:t>
      </w:r>
      <w:proofErr w:type="spellEnd"/>
      <w:r>
        <w:rPr>
          <w:rFonts w:ascii="Times New Roman" w:hAnsi="Times New Roman" w:cs="Times New Roman"/>
          <w:sz w:val="28"/>
          <w:szCs w:val="28"/>
          <w:lang w:val="uk-UA"/>
        </w:rPr>
        <w:t xml:space="preserve"> здобувачам освіти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впевненість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виконанні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покладених</w:t>
      </w:r>
      <w:proofErr w:type="spellEnd"/>
      <w:r>
        <w:rPr>
          <w:rFonts w:ascii="Times New Roman" w:hAnsi="Times New Roman" w:cs="Times New Roman"/>
          <w:sz w:val="28"/>
          <w:szCs w:val="28"/>
        </w:rPr>
        <w:t xml:space="preserve"> на них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здібності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переборювати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труднощі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об’єктивно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небезпеки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витримувати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навантаженн</w:t>
      </w:r>
      <w:proofErr w:type="spellEnd"/>
      <w:r>
        <w:rPr>
          <w:rFonts w:ascii="Times New Roman" w:hAnsi="Times New Roman" w:cs="Times New Roman"/>
          <w:sz w:val="28"/>
          <w:szCs w:val="28"/>
          <w:lang w:val="uk-UA"/>
        </w:rPr>
        <w:t>я.</w:t>
      </w:r>
      <w:r>
        <w:rPr>
          <w:rFonts w:ascii="Times New Roman" w:hAnsi="Times New Roman" w:cs="Times New Roman"/>
          <w:color w:val="000000"/>
          <w:sz w:val="28"/>
          <w:szCs w:val="28"/>
          <w:lang w:val="uk-UA" w:eastAsia="uk-UA"/>
        </w:rPr>
        <w:t xml:space="preserve"> Для цього на заняттях та тренуваннях </w:t>
      </w:r>
      <w:r w:rsidR="00150A93">
        <w:rPr>
          <w:rFonts w:ascii="Times New Roman" w:hAnsi="Times New Roman" w:cs="Times New Roman"/>
          <w:color w:val="000000"/>
          <w:sz w:val="28"/>
          <w:szCs w:val="28"/>
          <w:lang w:val="uk-UA" w:eastAsia="uk-UA"/>
        </w:rPr>
        <w:t xml:space="preserve">викладачами </w:t>
      </w:r>
      <w:r>
        <w:rPr>
          <w:rFonts w:ascii="Times New Roman" w:hAnsi="Times New Roman" w:cs="Times New Roman"/>
          <w:color w:val="000000"/>
          <w:sz w:val="28"/>
          <w:szCs w:val="28"/>
          <w:lang w:val="uk-UA" w:eastAsia="uk-UA"/>
        </w:rPr>
        <w:t xml:space="preserve">предмета «Захист </w:t>
      </w:r>
      <w:r w:rsidR="00150A93">
        <w:rPr>
          <w:rFonts w:ascii="Times New Roman" w:hAnsi="Times New Roman" w:cs="Times New Roman"/>
          <w:color w:val="000000"/>
          <w:sz w:val="28"/>
          <w:szCs w:val="28"/>
          <w:lang w:val="uk-UA" w:eastAsia="uk-UA"/>
        </w:rPr>
        <w:t>України</w:t>
      </w:r>
      <w:r>
        <w:rPr>
          <w:rFonts w:ascii="Times New Roman" w:hAnsi="Times New Roman" w:cs="Times New Roman"/>
          <w:color w:val="000000"/>
          <w:sz w:val="28"/>
          <w:szCs w:val="28"/>
          <w:lang w:val="uk-UA" w:eastAsia="uk-UA"/>
        </w:rPr>
        <w:t>» створюються  відповідні умови.</w:t>
      </w:r>
      <w:r>
        <w:rPr>
          <w:rFonts w:ascii="Times New Roman" w:hAnsi="Times New Roman" w:cs="Times New Roman"/>
          <w:sz w:val="28"/>
          <w:szCs w:val="28"/>
          <w:lang w:val="uk-UA"/>
        </w:rPr>
        <w:t xml:space="preserve"> </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Також, щоб активізувати військово-патріотичне виховання, під час проведення навчально-польових зборів рекомендується запрошувати представників військових комісаріатів, ветеранів війни та учасників АТО.</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Навчально-польові збори – це своєрідний екзамен, метою якого є не тільки визначення якості отриманих знань, навичок і вмінь, а показник зрілості випускника, готовності його до дії в складних  умовах, швидко зорієнтуватися у будь-якій непередбачуваній ситуації.</w:t>
      </w:r>
    </w:p>
    <w:p w:rsidR="00CD35E2" w:rsidRDefault="00CD35E2" w:rsidP="00CD35E2">
      <w:pPr>
        <w:spacing w:after="0" w:line="360" w:lineRule="auto"/>
        <w:ind w:firstLine="709"/>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sz w:val="28"/>
          <w:szCs w:val="28"/>
          <w:lang w:val="uk-UA"/>
        </w:rPr>
      </w:pPr>
      <w:r>
        <w:rPr>
          <w:rFonts w:ascii="Arial" w:hAnsi="Arial" w:cs="Arial"/>
          <w:lang w:val="uk-UA"/>
        </w:rPr>
        <w:t xml:space="preserve">   </w:t>
      </w:r>
    </w:p>
    <w:p w:rsidR="00CD35E2" w:rsidRDefault="00CD35E2" w:rsidP="00CD35E2">
      <w:pPr>
        <w:rPr>
          <w:lang w:val="uk-UA"/>
        </w:rPr>
      </w:pPr>
    </w:p>
    <w:p w:rsidR="00CD35E2" w:rsidRDefault="00CD35E2" w:rsidP="004004C6">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D35E2" w:rsidRDefault="00CD35E2" w:rsidP="00CD35E2">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Література</w:t>
      </w:r>
    </w:p>
    <w:p w:rsidR="00CD35E2" w:rsidRDefault="00CD35E2" w:rsidP="00CD35E2">
      <w:pPr>
        <w:spacing w:line="360" w:lineRule="auto"/>
        <w:ind w:firstLine="709"/>
        <w:jc w:val="both"/>
        <w:rPr>
          <w:rFonts w:ascii="Times New Roman" w:hAnsi="Times New Roman" w:cs="Times New Roman"/>
          <w:b/>
          <w:sz w:val="28"/>
          <w:szCs w:val="28"/>
          <w:lang w:val="uk-UA"/>
        </w:rPr>
      </w:pPr>
    </w:p>
    <w:p w:rsidR="00CD35E2" w:rsidRDefault="00CD35E2" w:rsidP="00CD35E2">
      <w:pPr>
        <w:pStyle w:val="1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1. Герасимів І.М. Захист Вітчизни: підручник для 10 класу закладів загальної середньої освіти. Рівень стандарту / І.М. Герасимів, К.О. Пашко, М.М. Фука, Ю.П. </w:t>
      </w:r>
      <w:proofErr w:type="spellStart"/>
      <w:r>
        <w:rPr>
          <w:rFonts w:ascii="Times New Roman" w:hAnsi="Times New Roman"/>
          <w:sz w:val="28"/>
          <w:szCs w:val="28"/>
          <w:lang w:val="uk-UA"/>
        </w:rPr>
        <w:t>Щирба</w:t>
      </w:r>
      <w:proofErr w:type="spellEnd"/>
      <w:r>
        <w:rPr>
          <w:rFonts w:ascii="Times New Roman" w:hAnsi="Times New Roman"/>
          <w:sz w:val="28"/>
          <w:szCs w:val="28"/>
          <w:lang w:val="uk-UA"/>
        </w:rPr>
        <w:t xml:space="preserve">. – Тернопіль: </w:t>
      </w:r>
      <w:proofErr w:type="spellStart"/>
      <w:r>
        <w:rPr>
          <w:rFonts w:ascii="Times New Roman" w:hAnsi="Times New Roman"/>
          <w:sz w:val="28"/>
          <w:szCs w:val="28"/>
          <w:lang w:val="uk-UA"/>
        </w:rPr>
        <w:t>Астон</w:t>
      </w:r>
      <w:proofErr w:type="spellEnd"/>
      <w:r>
        <w:rPr>
          <w:rFonts w:ascii="Times New Roman" w:hAnsi="Times New Roman"/>
          <w:sz w:val="28"/>
          <w:szCs w:val="28"/>
          <w:lang w:val="uk-UA"/>
        </w:rPr>
        <w:t>, 2018. – 256 с.</w:t>
      </w:r>
    </w:p>
    <w:p w:rsidR="00CD35E2" w:rsidRDefault="00CD35E2" w:rsidP="00CD35E2">
      <w:pPr>
        <w:pStyle w:val="1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 Гнатюк М.Р. Захист Вітчизни: підручник для 10 класу закладів загальної середньої освіти. Рівень стандарту / М.Р. Гнатюк. – К.: </w:t>
      </w:r>
      <w:proofErr w:type="spellStart"/>
      <w:r>
        <w:rPr>
          <w:rFonts w:ascii="Times New Roman" w:hAnsi="Times New Roman"/>
          <w:sz w:val="28"/>
          <w:szCs w:val="28"/>
          <w:lang w:val="uk-UA"/>
        </w:rPr>
        <w:t>Генеза</w:t>
      </w:r>
      <w:proofErr w:type="spellEnd"/>
      <w:r>
        <w:rPr>
          <w:rFonts w:ascii="Times New Roman" w:hAnsi="Times New Roman"/>
          <w:sz w:val="28"/>
          <w:szCs w:val="28"/>
          <w:lang w:val="uk-UA"/>
        </w:rPr>
        <w:t>, 2018. – 192 с.</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Захист Вітчизни (рівень стандарту): підручник для 10 класу закладів загальної середньої освіти / С. </w:t>
      </w:r>
      <w:proofErr w:type="spellStart"/>
      <w:r>
        <w:rPr>
          <w:rFonts w:ascii="Times New Roman" w:hAnsi="Times New Roman" w:cs="Times New Roman"/>
          <w:sz w:val="28"/>
          <w:szCs w:val="28"/>
          <w:lang w:val="uk-UA"/>
        </w:rPr>
        <w:t>Хараху</w:t>
      </w:r>
      <w:proofErr w:type="spellEnd"/>
      <w:r>
        <w:rPr>
          <w:rFonts w:ascii="Times New Roman" w:hAnsi="Times New Roman" w:cs="Times New Roman"/>
          <w:sz w:val="28"/>
          <w:szCs w:val="28"/>
          <w:lang w:val="uk-UA"/>
        </w:rPr>
        <w:t xml:space="preserve">, В. Павлов, І. Дзюба, Є. </w:t>
      </w:r>
      <w:proofErr w:type="spellStart"/>
      <w:r>
        <w:rPr>
          <w:rFonts w:ascii="Times New Roman" w:hAnsi="Times New Roman" w:cs="Times New Roman"/>
          <w:sz w:val="28"/>
          <w:szCs w:val="28"/>
          <w:lang w:val="uk-UA"/>
        </w:rPr>
        <w:t>Саганчі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–Львів</w:t>
      </w:r>
      <w:proofErr w:type="spellEnd"/>
      <w:r>
        <w:rPr>
          <w:rFonts w:ascii="Times New Roman" w:hAnsi="Times New Roman" w:cs="Times New Roman"/>
          <w:sz w:val="28"/>
          <w:szCs w:val="28"/>
          <w:lang w:val="uk-UA"/>
        </w:rPr>
        <w:t>: Світ, 2018. – 216 с.</w:t>
      </w:r>
    </w:p>
    <w:p w:rsidR="00CD35E2" w:rsidRDefault="00CD35E2" w:rsidP="00CD35E2">
      <w:pPr>
        <w:pStyle w:val="11"/>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4.  Пашко К.О. Захист Вітчизни: підручник для 11 класу </w:t>
      </w:r>
      <w:proofErr w:type="spellStart"/>
      <w:r>
        <w:rPr>
          <w:rFonts w:ascii="Times New Roman" w:hAnsi="Times New Roman"/>
          <w:sz w:val="28"/>
          <w:szCs w:val="28"/>
          <w:lang w:val="uk-UA"/>
        </w:rPr>
        <w:t>загальноосвіт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xml:space="preserve">. (рівень стандарту, академічний рівень, профільний рівень, для юнаків) / К.О. Пашко, І.М. Герасимів, Ю.П. </w:t>
      </w:r>
      <w:proofErr w:type="spellStart"/>
      <w:r>
        <w:rPr>
          <w:rFonts w:ascii="Times New Roman" w:hAnsi="Times New Roman"/>
          <w:sz w:val="28"/>
          <w:szCs w:val="28"/>
          <w:lang w:val="uk-UA"/>
        </w:rPr>
        <w:t>Щирба</w:t>
      </w:r>
      <w:proofErr w:type="spellEnd"/>
      <w:r>
        <w:rPr>
          <w:rFonts w:ascii="Times New Roman" w:hAnsi="Times New Roman"/>
          <w:sz w:val="28"/>
          <w:szCs w:val="28"/>
          <w:lang w:val="uk-UA"/>
        </w:rPr>
        <w:t xml:space="preserve">, М.М. Фука. – Тернопіль: </w:t>
      </w:r>
      <w:proofErr w:type="spellStart"/>
      <w:r>
        <w:rPr>
          <w:rFonts w:ascii="Times New Roman" w:hAnsi="Times New Roman"/>
          <w:sz w:val="28"/>
          <w:szCs w:val="28"/>
          <w:lang w:val="uk-UA"/>
        </w:rPr>
        <w:t>Астон</w:t>
      </w:r>
      <w:proofErr w:type="spellEnd"/>
      <w:r>
        <w:rPr>
          <w:rFonts w:ascii="Times New Roman" w:hAnsi="Times New Roman"/>
          <w:sz w:val="28"/>
          <w:szCs w:val="28"/>
          <w:lang w:val="uk-UA"/>
        </w:rPr>
        <w:t>, 2011. – 280 с.</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D35E2" w:rsidRDefault="00CD35E2" w:rsidP="00CD35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p>
    <w:p w:rsidR="00CD35E2" w:rsidRDefault="00CD35E2" w:rsidP="00CD35E2">
      <w:pPr>
        <w:pStyle w:val="11"/>
        <w:spacing w:line="360" w:lineRule="auto"/>
        <w:ind w:left="0" w:firstLine="709"/>
        <w:jc w:val="both"/>
        <w:rPr>
          <w:rFonts w:ascii="Times New Roman" w:hAnsi="Times New Roman"/>
          <w:sz w:val="28"/>
          <w:szCs w:val="28"/>
          <w:lang w:val="uk-UA"/>
        </w:rPr>
      </w:pPr>
    </w:p>
    <w:p w:rsidR="00CD35E2" w:rsidRDefault="00CD35E2" w:rsidP="00CD35E2">
      <w:pPr>
        <w:spacing w:line="360" w:lineRule="auto"/>
        <w:ind w:firstLine="709"/>
        <w:jc w:val="both"/>
        <w:rPr>
          <w:rFonts w:ascii="Times New Roman" w:hAnsi="Times New Roman" w:cs="Times New Roman"/>
          <w:b/>
          <w:sz w:val="28"/>
          <w:szCs w:val="28"/>
          <w:lang w:val="uk-UA"/>
        </w:rPr>
      </w:pPr>
    </w:p>
    <w:p w:rsidR="00CD35E2" w:rsidRDefault="00CD35E2" w:rsidP="00CD35E2">
      <w:pPr>
        <w:spacing w:line="360" w:lineRule="auto"/>
        <w:ind w:firstLine="709"/>
        <w:jc w:val="both"/>
        <w:rPr>
          <w:rFonts w:ascii="Times New Roman" w:hAnsi="Times New Roman" w:cs="Times New Roman"/>
          <w:b/>
          <w:sz w:val="28"/>
          <w:szCs w:val="28"/>
          <w:lang w:val="uk-UA"/>
        </w:rPr>
      </w:pPr>
    </w:p>
    <w:p w:rsidR="00CD35E2" w:rsidRDefault="00CD35E2" w:rsidP="00CD35E2">
      <w:pPr>
        <w:spacing w:line="360" w:lineRule="auto"/>
        <w:ind w:firstLine="709"/>
        <w:jc w:val="both"/>
        <w:rPr>
          <w:rFonts w:ascii="Times New Roman" w:hAnsi="Times New Roman" w:cs="Times New Roman"/>
          <w:b/>
          <w:sz w:val="28"/>
          <w:szCs w:val="28"/>
          <w:lang w:val="uk-UA"/>
        </w:rPr>
      </w:pPr>
    </w:p>
    <w:p w:rsidR="00CD35E2" w:rsidRDefault="00CD35E2" w:rsidP="00CD35E2">
      <w:pPr>
        <w:spacing w:line="360" w:lineRule="auto"/>
        <w:ind w:firstLine="709"/>
        <w:jc w:val="both"/>
        <w:rPr>
          <w:rFonts w:ascii="Times New Roman" w:hAnsi="Times New Roman" w:cs="Times New Roman"/>
          <w:b/>
          <w:sz w:val="28"/>
          <w:szCs w:val="28"/>
          <w:lang w:val="uk-UA"/>
        </w:rPr>
      </w:pPr>
    </w:p>
    <w:p w:rsidR="00CD35E2" w:rsidRDefault="00CD35E2" w:rsidP="00CD35E2">
      <w:pPr>
        <w:spacing w:line="360" w:lineRule="auto"/>
        <w:ind w:firstLine="709"/>
        <w:jc w:val="both"/>
        <w:rPr>
          <w:rFonts w:ascii="Times New Roman" w:hAnsi="Times New Roman" w:cs="Times New Roman"/>
          <w:b/>
          <w:sz w:val="28"/>
          <w:szCs w:val="28"/>
          <w:lang w:val="uk-UA"/>
        </w:rPr>
      </w:pPr>
    </w:p>
    <w:p w:rsidR="00CD35E2" w:rsidRDefault="00CD35E2" w:rsidP="00CD35E2">
      <w:pPr>
        <w:spacing w:line="360" w:lineRule="auto"/>
        <w:ind w:firstLine="709"/>
        <w:jc w:val="both"/>
        <w:rPr>
          <w:rFonts w:ascii="Times New Roman" w:hAnsi="Times New Roman" w:cs="Times New Roman"/>
          <w:b/>
          <w:sz w:val="28"/>
          <w:szCs w:val="28"/>
          <w:lang w:val="uk-UA"/>
        </w:rPr>
      </w:pPr>
    </w:p>
    <w:p w:rsidR="00CD35E2" w:rsidRDefault="00CD35E2" w:rsidP="00CD35E2">
      <w:pPr>
        <w:spacing w:line="360" w:lineRule="auto"/>
        <w:ind w:firstLine="709"/>
        <w:jc w:val="both"/>
        <w:rPr>
          <w:rFonts w:ascii="Times New Roman" w:hAnsi="Times New Roman" w:cs="Times New Roman"/>
          <w:b/>
          <w:sz w:val="28"/>
          <w:szCs w:val="28"/>
          <w:lang w:val="uk-UA"/>
        </w:rPr>
      </w:pPr>
    </w:p>
    <w:p w:rsidR="00CD35E2" w:rsidRDefault="00CD35E2" w:rsidP="00CD35E2">
      <w:pPr>
        <w:spacing w:line="360" w:lineRule="auto"/>
        <w:jc w:val="both"/>
        <w:rPr>
          <w:rFonts w:ascii="Times New Roman" w:hAnsi="Times New Roman" w:cs="Times New Roman"/>
          <w:b/>
          <w:sz w:val="28"/>
          <w:szCs w:val="28"/>
          <w:lang w:val="uk-UA"/>
        </w:rPr>
      </w:pPr>
    </w:p>
    <w:p w:rsidR="00CD35E2" w:rsidRDefault="00CD35E2" w:rsidP="00CD35E2">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Додатки</w:t>
      </w:r>
    </w:p>
    <w:p w:rsidR="00CD35E2" w:rsidRDefault="00CD35E2" w:rsidP="00381DC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                                                                                                                                                     </w:t>
      </w:r>
    </w:p>
    <w:p w:rsidR="00CD35E2" w:rsidRDefault="00CD35E2" w:rsidP="00CD35E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ЗАТВЕРДЖУЮ</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______________________ </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_______________________________</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 20___ р.                     </w:t>
      </w:r>
    </w:p>
    <w:p w:rsidR="00CD35E2" w:rsidRDefault="00CD35E2" w:rsidP="00CD35E2">
      <w:pPr>
        <w:spacing w:after="0" w:line="360" w:lineRule="auto"/>
        <w:rPr>
          <w:rFonts w:ascii="Times New Roman" w:hAnsi="Times New Roman" w:cs="Times New Roman"/>
          <w:sz w:val="28"/>
          <w:szCs w:val="28"/>
          <w:lang w:val="uk-UA"/>
        </w:rPr>
      </w:pPr>
    </w:p>
    <w:p w:rsidR="00CD35E2" w:rsidRDefault="00CD35E2" w:rsidP="00CD35E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навчально-польових зборів на період </w:t>
      </w:r>
      <w:r>
        <w:rPr>
          <w:rFonts w:ascii="Times New Roman" w:hAnsi="Times New Roman" w:cs="Times New Roman"/>
          <w:color w:val="000000"/>
          <w:sz w:val="28"/>
          <w:szCs w:val="28"/>
          <w:lang w:val="uk-UA"/>
        </w:rPr>
        <w:t>з __</w:t>
      </w:r>
      <w:r>
        <w:rPr>
          <w:rFonts w:ascii="Times New Roman" w:hAnsi="Times New Roman" w:cs="Times New Roman"/>
          <w:sz w:val="28"/>
          <w:szCs w:val="28"/>
          <w:lang w:val="uk-UA"/>
        </w:rPr>
        <w:t xml:space="preserve"> по __   _____20__ року </w:t>
      </w:r>
    </w:p>
    <w:p w:rsidR="00CD35E2" w:rsidRDefault="00CD35E2" w:rsidP="00CD35E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для здобувачів </w:t>
      </w:r>
      <w:r w:rsidR="004004C6">
        <w:rPr>
          <w:rFonts w:ascii="Times New Roman" w:hAnsi="Times New Roman" w:cs="Times New Roman"/>
          <w:sz w:val="28"/>
          <w:szCs w:val="28"/>
          <w:lang w:val="uk-UA"/>
        </w:rPr>
        <w:t>освіти</w:t>
      </w:r>
      <w:r w:rsidR="00150A93">
        <w:rPr>
          <w:rFonts w:ascii="Times New Roman" w:hAnsi="Times New Roman" w:cs="Times New Roman"/>
          <w:sz w:val="28"/>
          <w:szCs w:val="28"/>
          <w:lang w:val="uk-UA"/>
        </w:rPr>
        <w:t xml:space="preserve"> групи        </w:t>
      </w:r>
      <w:r>
        <w:rPr>
          <w:rFonts w:ascii="Times New Roman" w:hAnsi="Times New Roman" w:cs="Times New Roman"/>
          <w:sz w:val="28"/>
          <w:szCs w:val="28"/>
          <w:lang w:val="uk-UA"/>
        </w:rPr>
        <w:t>_____________________________________</w:t>
      </w:r>
    </w:p>
    <w:p w:rsidR="00CD35E2" w:rsidRDefault="00CD35E2" w:rsidP="00CD35E2">
      <w:pPr>
        <w:spacing w:after="0" w:line="240" w:lineRule="auto"/>
        <w:jc w:val="center"/>
        <w:rPr>
          <w:rFonts w:ascii="Times New Roman" w:hAnsi="Times New Roman" w:cs="Times New Roman"/>
          <w:sz w:val="16"/>
          <w:szCs w:val="16"/>
          <w:lang w:val="uk-UA"/>
        </w:rPr>
      </w:pPr>
      <w:r>
        <w:rPr>
          <w:rFonts w:ascii="Times New Roman" w:hAnsi="Times New Roman" w:cs="Times New Roman"/>
          <w:sz w:val="28"/>
          <w:szCs w:val="28"/>
          <w:lang w:val="uk-UA"/>
        </w:rPr>
        <w:t xml:space="preserve">                                                      </w:t>
      </w:r>
      <w:r>
        <w:rPr>
          <w:rFonts w:ascii="Times New Roman" w:hAnsi="Times New Roman" w:cs="Times New Roman"/>
          <w:sz w:val="16"/>
          <w:szCs w:val="16"/>
          <w:lang w:val="uk-UA"/>
        </w:rPr>
        <w:t>(назва закладу)</w:t>
      </w:r>
    </w:p>
    <w:p w:rsidR="00CD35E2" w:rsidRDefault="00CD35E2" w:rsidP="00CD35E2">
      <w:pPr>
        <w:spacing w:after="0" w:line="240" w:lineRule="auto"/>
        <w:jc w:val="center"/>
        <w:rPr>
          <w:rFonts w:ascii="Times New Roman" w:hAnsi="Times New Roman" w:cs="Times New Roman"/>
          <w:sz w:val="28"/>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2942"/>
        <w:gridCol w:w="1843"/>
        <w:gridCol w:w="1843"/>
        <w:gridCol w:w="2268"/>
      </w:tblGrid>
      <w:tr w:rsidR="00CD35E2" w:rsidTr="00CD35E2">
        <w:tc>
          <w:tcPr>
            <w:tcW w:w="5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p>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з/п</w:t>
            </w:r>
          </w:p>
        </w:tc>
        <w:tc>
          <w:tcPr>
            <w:tcW w:w="294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Зміст занять</w:t>
            </w:r>
          </w:p>
        </w:tc>
        <w:tc>
          <w:tcPr>
            <w:tcW w:w="1843"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Час</w:t>
            </w:r>
          </w:p>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w:t>
            </w:r>
          </w:p>
        </w:tc>
        <w:tc>
          <w:tcPr>
            <w:tcW w:w="1843"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Місце </w:t>
            </w:r>
          </w:p>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w:t>
            </w:r>
          </w:p>
        </w:tc>
        <w:tc>
          <w:tcPr>
            <w:tcW w:w="2268"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Відповідальний за проведення</w:t>
            </w:r>
          </w:p>
        </w:tc>
      </w:tr>
      <w:tr w:rsidR="00CD35E2" w:rsidTr="00CD35E2">
        <w:trPr>
          <w:trHeight w:val="412"/>
        </w:trPr>
        <w:tc>
          <w:tcPr>
            <w:tcW w:w="9464" w:type="dxa"/>
            <w:gridSpan w:val="5"/>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день </w:t>
            </w: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9464" w:type="dxa"/>
            <w:gridSpan w:val="5"/>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 xml:space="preserve">2 день </w:t>
            </w: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en-US"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9464" w:type="dxa"/>
            <w:gridSpan w:val="5"/>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3 день</w:t>
            </w: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294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bl>
    <w:p w:rsidR="00CD35E2" w:rsidRDefault="00CD35E2" w:rsidP="00CD35E2">
      <w:pPr>
        <w:spacing w:after="0" w:line="360" w:lineRule="auto"/>
        <w:rPr>
          <w:rFonts w:ascii="Times New Roman" w:hAnsi="Times New Roman" w:cs="Times New Roman"/>
          <w:sz w:val="28"/>
          <w:szCs w:val="28"/>
          <w:lang w:val="uk-UA"/>
        </w:rPr>
      </w:pPr>
    </w:p>
    <w:p w:rsidR="00CD35E2" w:rsidRDefault="00CD35E2" w:rsidP="00CD35E2">
      <w:pPr>
        <w:spacing w:after="0" w:line="360" w:lineRule="auto"/>
        <w:rPr>
          <w:rFonts w:ascii="Times New Roman" w:hAnsi="Times New Roman" w:cs="Times New Roman"/>
          <w:sz w:val="28"/>
          <w:szCs w:val="28"/>
          <w:lang w:val="uk-UA"/>
        </w:rPr>
      </w:pPr>
    </w:p>
    <w:p w:rsidR="00CD35E2" w:rsidRDefault="00381DCC" w:rsidP="00CD35E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w:t>
      </w:r>
      <w:r w:rsidR="00150A93">
        <w:rPr>
          <w:rFonts w:ascii="Times New Roman" w:hAnsi="Times New Roman" w:cs="Times New Roman"/>
          <w:sz w:val="28"/>
          <w:szCs w:val="28"/>
          <w:lang w:val="uk-UA"/>
        </w:rPr>
        <w:t>предмета «Захист Украї</w:t>
      </w:r>
      <w:r w:rsidR="00CD35E2">
        <w:rPr>
          <w:rFonts w:ascii="Times New Roman" w:hAnsi="Times New Roman" w:cs="Times New Roman"/>
          <w:sz w:val="28"/>
          <w:szCs w:val="28"/>
          <w:lang w:val="uk-UA"/>
        </w:rPr>
        <w:t>ни»  ___________         __________________</w:t>
      </w:r>
    </w:p>
    <w:p w:rsidR="00CD35E2" w:rsidRDefault="00CD35E2" w:rsidP="00CD35E2">
      <w:pPr>
        <w:spacing w:after="0" w:line="36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w:t>
      </w:r>
      <w:r>
        <w:rPr>
          <w:rFonts w:ascii="Times New Roman" w:hAnsi="Times New Roman" w:cs="Times New Roman"/>
          <w:sz w:val="16"/>
          <w:szCs w:val="16"/>
          <w:lang w:val="uk-UA"/>
        </w:rPr>
        <w:t>(підпис)                                                         (ПІБ)</w:t>
      </w:r>
    </w:p>
    <w:p w:rsidR="00CD35E2" w:rsidRDefault="00CD35E2" w:rsidP="00CD35E2">
      <w:pPr>
        <w:spacing w:after="0" w:line="360" w:lineRule="auto"/>
        <w:rPr>
          <w:rFonts w:ascii="Times New Roman" w:hAnsi="Times New Roman" w:cs="Times New Roman"/>
          <w:sz w:val="16"/>
          <w:szCs w:val="16"/>
          <w:lang w:val="uk-UA"/>
        </w:rPr>
      </w:pPr>
    </w:p>
    <w:p w:rsidR="00381DCC" w:rsidRDefault="00381DCC" w:rsidP="00CD35E2">
      <w:pPr>
        <w:spacing w:after="0" w:line="360" w:lineRule="auto"/>
        <w:rPr>
          <w:rFonts w:ascii="Times New Roman" w:hAnsi="Times New Roman" w:cs="Times New Roman"/>
          <w:sz w:val="16"/>
          <w:szCs w:val="16"/>
          <w:lang w:val="uk-UA"/>
        </w:rPr>
      </w:pPr>
    </w:p>
    <w:p w:rsidR="00CD35E2" w:rsidRDefault="00CD35E2" w:rsidP="00CD35E2">
      <w:pPr>
        <w:spacing w:after="0" w:line="36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lastRenderedPageBreak/>
        <w:t>Орієнтовний план проведення навчально-польових занять (зборів)</w:t>
      </w:r>
    </w:p>
    <w:p w:rsidR="00CD35E2" w:rsidRDefault="00CD35E2" w:rsidP="00CD35E2">
      <w:pPr>
        <w:spacing w:after="0" w:line="360" w:lineRule="auto"/>
        <w:rPr>
          <w:rFonts w:ascii="Times New Roman" w:hAnsi="Times New Roman" w:cs="Times New Roman"/>
          <w:b/>
          <w:bCs/>
          <w:sz w:val="28"/>
          <w:szCs w:val="28"/>
          <w:lang w:val="uk-UA" w:eastAsia="uk-UA"/>
        </w:rPr>
      </w:pPr>
    </w:p>
    <w:tbl>
      <w:tblPr>
        <w:tblW w:w="0" w:type="auto"/>
        <w:tblInd w:w="108" w:type="dxa"/>
        <w:tblLayout w:type="fixed"/>
        <w:tblLook w:val="04A0"/>
      </w:tblPr>
      <w:tblGrid>
        <w:gridCol w:w="709"/>
        <w:gridCol w:w="2977"/>
        <w:gridCol w:w="1843"/>
        <w:gridCol w:w="1134"/>
        <w:gridCol w:w="1134"/>
        <w:gridCol w:w="1275"/>
      </w:tblGrid>
      <w:tr w:rsidR="00CD35E2" w:rsidTr="00CD35E2">
        <w:trPr>
          <w:trHeight w:val="401"/>
        </w:trPr>
        <w:tc>
          <w:tcPr>
            <w:tcW w:w="709"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w:t>
            </w:r>
          </w:p>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з/п</w:t>
            </w:r>
          </w:p>
        </w:tc>
        <w:tc>
          <w:tcPr>
            <w:tcW w:w="2977"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 xml:space="preserve">Назва розділу </w:t>
            </w:r>
          </w:p>
        </w:tc>
        <w:tc>
          <w:tcPr>
            <w:tcW w:w="1843"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Кількість годин</w:t>
            </w:r>
          </w:p>
        </w:tc>
        <w:tc>
          <w:tcPr>
            <w:tcW w:w="1134"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w:t>
            </w:r>
          </w:p>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день</w:t>
            </w:r>
          </w:p>
        </w:tc>
        <w:tc>
          <w:tcPr>
            <w:tcW w:w="1134"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2</w:t>
            </w:r>
          </w:p>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день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D35E2" w:rsidRDefault="00CD35E2">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3</w:t>
            </w:r>
          </w:p>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день</w:t>
            </w:r>
          </w:p>
        </w:tc>
      </w:tr>
      <w:tr w:rsidR="00CD35E2" w:rsidTr="00CD35E2">
        <w:trPr>
          <w:trHeight w:val="253"/>
        </w:trPr>
        <w:tc>
          <w:tcPr>
            <w:tcW w:w="709"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1</w:t>
            </w:r>
          </w:p>
        </w:tc>
        <w:tc>
          <w:tcPr>
            <w:tcW w:w="2977" w:type="dxa"/>
            <w:tcBorders>
              <w:top w:val="single" w:sz="4" w:space="0" w:color="000000"/>
              <w:left w:val="single" w:sz="4" w:space="0" w:color="000000"/>
              <w:bottom w:val="single" w:sz="4" w:space="0" w:color="000000"/>
              <w:right w:val="nil"/>
            </w:tcBorders>
            <w:vAlign w:val="center"/>
          </w:tcPr>
          <w:p w:rsidR="00CD35E2" w:rsidRDefault="00CD35E2">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Тактична підготовка</w:t>
            </w:r>
          </w:p>
          <w:p w:rsidR="00CD35E2" w:rsidRDefault="00CD35E2">
            <w:pPr>
              <w:spacing w:after="0" w:line="240" w:lineRule="auto"/>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11</w:t>
            </w:r>
          </w:p>
        </w:tc>
        <w:tc>
          <w:tcPr>
            <w:tcW w:w="1134"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6</w:t>
            </w:r>
          </w:p>
        </w:tc>
        <w:tc>
          <w:tcPr>
            <w:tcW w:w="1134"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CD35E2" w:rsidRDefault="00CD35E2">
            <w:pPr>
              <w:snapToGrid w:val="0"/>
              <w:spacing w:after="0" w:line="240" w:lineRule="auto"/>
              <w:jc w:val="center"/>
              <w:rPr>
                <w:rFonts w:ascii="Times New Roman" w:hAnsi="Times New Roman" w:cs="Times New Roman"/>
                <w:sz w:val="28"/>
                <w:szCs w:val="28"/>
                <w:lang w:val="uk-UA"/>
              </w:rPr>
            </w:pPr>
          </w:p>
        </w:tc>
      </w:tr>
      <w:tr w:rsidR="00CD35E2" w:rsidTr="00CD35E2">
        <w:trPr>
          <w:trHeight w:val="256"/>
        </w:trPr>
        <w:tc>
          <w:tcPr>
            <w:tcW w:w="709"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2</w:t>
            </w:r>
          </w:p>
        </w:tc>
        <w:tc>
          <w:tcPr>
            <w:tcW w:w="2977" w:type="dxa"/>
            <w:tcBorders>
              <w:top w:val="single" w:sz="4" w:space="0" w:color="000000"/>
              <w:left w:val="single" w:sz="4" w:space="0" w:color="000000"/>
              <w:bottom w:val="single" w:sz="4" w:space="0" w:color="000000"/>
              <w:right w:val="nil"/>
            </w:tcBorders>
            <w:vAlign w:val="center"/>
          </w:tcPr>
          <w:p w:rsidR="00CD35E2" w:rsidRDefault="00CD35E2">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Вогнева підготовка</w:t>
            </w:r>
          </w:p>
          <w:p w:rsidR="00CD35E2" w:rsidRDefault="00CD35E2">
            <w:pPr>
              <w:spacing w:after="0" w:line="240" w:lineRule="auto"/>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4</w:t>
            </w:r>
          </w:p>
        </w:tc>
        <w:tc>
          <w:tcPr>
            <w:tcW w:w="1134" w:type="dxa"/>
            <w:tcBorders>
              <w:top w:val="single" w:sz="4" w:space="0" w:color="000000"/>
              <w:left w:val="single" w:sz="4" w:space="0" w:color="000000"/>
              <w:bottom w:val="single" w:sz="4" w:space="0" w:color="000000"/>
              <w:right w:val="nil"/>
            </w:tcBorders>
            <w:vAlign w:val="center"/>
          </w:tcPr>
          <w:p w:rsidR="00CD35E2" w:rsidRDefault="00CD35E2">
            <w:pPr>
              <w:snapToGrid w:val="0"/>
              <w:spacing w:after="0" w:line="240" w:lineRule="auto"/>
              <w:jc w:val="center"/>
              <w:rPr>
                <w:rFonts w:ascii="Times New Roman" w:hAnsi="Times New Roman" w:cs="Times New Roman"/>
                <w:sz w:val="28"/>
                <w:szCs w:val="28"/>
                <w:lang w:val="uk-UA"/>
              </w:rPr>
            </w:pPr>
          </w:p>
        </w:tc>
        <w:tc>
          <w:tcPr>
            <w:tcW w:w="1134"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3</w:t>
            </w:r>
          </w:p>
        </w:tc>
      </w:tr>
      <w:tr w:rsidR="00CD35E2" w:rsidTr="00CD35E2">
        <w:trPr>
          <w:trHeight w:val="266"/>
        </w:trPr>
        <w:tc>
          <w:tcPr>
            <w:tcW w:w="709"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3</w:t>
            </w:r>
          </w:p>
        </w:tc>
        <w:tc>
          <w:tcPr>
            <w:tcW w:w="2977" w:type="dxa"/>
            <w:tcBorders>
              <w:top w:val="single" w:sz="4" w:space="0" w:color="000000"/>
              <w:left w:val="single" w:sz="4" w:space="0" w:color="000000"/>
              <w:bottom w:val="single" w:sz="4" w:space="0" w:color="000000"/>
              <w:right w:val="nil"/>
            </w:tcBorders>
            <w:vAlign w:val="center"/>
          </w:tcPr>
          <w:p w:rsidR="00CD35E2" w:rsidRDefault="00CD35E2">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Домедична</w:t>
            </w:r>
            <w:proofErr w:type="spellEnd"/>
            <w:r>
              <w:rPr>
                <w:rFonts w:ascii="Times New Roman" w:hAnsi="Times New Roman" w:cs="Times New Roman"/>
                <w:sz w:val="28"/>
                <w:szCs w:val="28"/>
                <w:lang w:val="uk-UA" w:eastAsia="uk-UA"/>
              </w:rPr>
              <w:t xml:space="preserve"> допомога</w:t>
            </w:r>
          </w:p>
          <w:p w:rsidR="00CD35E2" w:rsidRDefault="00CD35E2">
            <w:pPr>
              <w:spacing w:after="0" w:line="240" w:lineRule="auto"/>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3</w:t>
            </w:r>
          </w:p>
        </w:tc>
        <w:tc>
          <w:tcPr>
            <w:tcW w:w="1134" w:type="dxa"/>
            <w:tcBorders>
              <w:top w:val="single" w:sz="4" w:space="0" w:color="000000"/>
              <w:left w:val="single" w:sz="4" w:space="0" w:color="000000"/>
              <w:bottom w:val="single" w:sz="4" w:space="0" w:color="000000"/>
              <w:right w:val="nil"/>
            </w:tcBorders>
            <w:vAlign w:val="center"/>
          </w:tcPr>
          <w:p w:rsidR="00CD35E2" w:rsidRDefault="00CD35E2">
            <w:pPr>
              <w:snapToGrid w:val="0"/>
              <w:spacing w:after="0" w:line="240" w:lineRule="auto"/>
              <w:jc w:val="center"/>
              <w:rPr>
                <w:rFonts w:ascii="Times New Roman" w:hAnsi="Times New Roman" w:cs="Times New Roman"/>
                <w:sz w:val="28"/>
                <w:szCs w:val="28"/>
                <w:lang w:val="uk-UA"/>
              </w:rPr>
            </w:pPr>
          </w:p>
        </w:tc>
        <w:tc>
          <w:tcPr>
            <w:tcW w:w="1134" w:type="dxa"/>
            <w:tcBorders>
              <w:top w:val="single" w:sz="4" w:space="0" w:color="000000"/>
              <w:left w:val="single" w:sz="4" w:space="0" w:color="000000"/>
              <w:bottom w:val="single" w:sz="4" w:space="0" w:color="000000"/>
              <w:right w:val="nil"/>
            </w:tcBorders>
            <w:vAlign w:val="center"/>
          </w:tcPr>
          <w:p w:rsidR="00CD35E2" w:rsidRDefault="00CD35E2">
            <w:pPr>
              <w:snapToGrid w:val="0"/>
              <w:spacing w:after="0" w:line="240" w:lineRule="auto"/>
              <w:jc w:val="center"/>
              <w:rPr>
                <w:rFonts w:ascii="Times New Roman" w:hAnsi="Times New Roman" w:cs="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3</w:t>
            </w:r>
          </w:p>
        </w:tc>
      </w:tr>
      <w:tr w:rsidR="00CD35E2" w:rsidTr="00CD35E2">
        <w:trPr>
          <w:trHeight w:val="273"/>
        </w:trPr>
        <w:tc>
          <w:tcPr>
            <w:tcW w:w="709" w:type="dxa"/>
            <w:tcBorders>
              <w:top w:val="single" w:sz="4" w:space="0" w:color="000000"/>
              <w:left w:val="single" w:sz="4" w:space="0" w:color="000000"/>
              <w:bottom w:val="single" w:sz="4" w:space="0" w:color="000000"/>
              <w:right w:val="nil"/>
            </w:tcBorders>
          </w:tcPr>
          <w:p w:rsidR="00CD35E2" w:rsidRDefault="00CD35E2">
            <w:pPr>
              <w:snapToGrid w:val="0"/>
              <w:spacing w:after="0" w:line="240" w:lineRule="auto"/>
              <w:jc w:val="center"/>
              <w:rPr>
                <w:rFonts w:ascii="Times New Roman" w:hAnsi="Times New Roman" w:cs="Times New Roman"/>
                <w:sz w:val="28"/>
                <w:szCs w:val="28"/>
                <w:lang w:val="uk-UA"/>
              </w:rPr>
            </w:pPr>
          </w:p>
        </w:tc>
        <w:tc>
          <w:tcPr>
            <w:tcW w:w="2977" w:type="dxa"/>
            <w:tcBorders>
              <w:top w:val="single" w:sz="4" w:space="0" w:color="000000"/>
              <w:left w:val="single" w:sz="4" w:space="0" w:color="000000"/>
              <w:bottom w:val="single" w:sz="4" w:space="0" w:color="000000"/>
              <w:right w:val="nil"/>
            </w:tcBorders>
          </w:tcPr>
          <w:p w:rsidR="00CD35E2" w:rsidRDefault="00CD35E2">
            <w:pPr>
              <w:spacing w:after="0" w:line="240" w:lineRule="auto"/>
              <w:jc w:val="center"/>
              <w:rPr>
                <w:rFonts w:ascii="Times New Roman" w:hAnsi="Times New Roman" w:cs="Times New Roman"/>
                <w:b/>
                <w:bCs/>
                <w:sz w:val="28"/>
                <w:szCs w:val="28"/>
                <w:lang w:val="uk-UA" w:eastAsia="uk-UA"/>
              </w:rPr>
            </w:pPr>
          </w:p>
          <w:p w:rsidR="00CD35E2" w:rsidRDefault="004004C6">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У</w:t>
            </w:r>
            <w:r w:rsidR="00CD35E2">
              <w:rPr>
                <w:rFonts w:ascii="Times New Roman" w:hAnsi="Times New Roman" w:cs="Times New Roman"/>
                <w:b/>
                <w:bCs/>
                <w:sz w:val="28"/>
                <w:szCs w:val="28"/>
                <w:lang w:val="uk-UA" w:eastAsia="uk-UA"/>
              </w:rPr>
              <w:t>сього:</w:t>
            </w:r>
          </w:p>
          <w:p w:rsidR="00CD35E2" w:rsidRDefault="00CD35E2">
            <w:pPr>
              <w:spacing w:after="0" w:line="240" w:lineRule="auto"/>
              <w:jc w:val="center"/>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18</w:t>
            </w:r>
          </w:p>
        </w:tc>
        <w:tc>
          <w:tcPr>
            <w:tcW w:w="1134"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6</w:t>
            </w:r>
          </w:p>
        </w:tc>
        <w:tc>
          <w:tcPr>
            <w:tcW w:w="1134" w:type="dxa"/>
            <w:tcBorders>
              <w:top w:val="single" w:sz="4" w:space="0" w:color="000000"/>
              <w:left w:val="single" w:sz="4" w:space="0" w:color="000000"/>
              <w:bottom w:val="single" w:sz="4" w:space="0" w:color="000000"/>
              <w:right w:val="nil"/>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D35E2" w:rsidRDefault="00CD35E2">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eastAsia="uk-UA"/>
              </w:rPr>
              <w:t>6</w:t>
            </w:r>
          </w:p>
        </w:tc>
      </w:tr>
    </w:tbl>
    <w:p w:rsidR="00CD35E2" w:rsidRDefault="00CD35E2" w:rsidP="00CD35E2">
      <w:pPr>
        <w:spacing w:after="0" w:line="360" w:lineRule="auto"/>
        <w:rPr>
          <w:rFonts w:ascii="Times New Roman" w:hAnsi="Times New Roman" w:cs="Times New Roman"/>
          <w:sz w:val="28"/>
          <w:szCs w:val="28"/>
          <w:lang w:val="uk-UA"/>
        </w:rPr>
      </w:pPr>
    </w:p>
    <w:p w:rsidR="00CD35E2" w:rsidRDefault="00CD35E2" w:rsidP="00CD35E2">
      <w:pPr>
        <w:jc w:val="center"/>
        <w:rPr>
          <w:rFonts w:ascii="Times New Roman" w:hAnsi="Times New Roman" w:cs="Times New Roman"/>
          <w:sz w:val="28"/>
          <w:lang w:val="uk-UA"/>
        </w:rPr>
      </w:pPr>
    </w:p>
    <w:p w:rsidR="00CD35E2" w:rsidRDefault="00CD35E2" w:rsidP="00CD35E2">
      <w:pPr>
        <w:spacing w:after="0" w:line="360" w:lineRule="auto"/>
        <w:jc w:val="center"/>
        <w:rPr>
          <w:rFonts w:ascii="Times New Roman" w:hAnsi="Times New Roman" w:cs="Times New Roman"/>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both"/>
        <w:rPr>
          <w:rFonts w:ascii="Times New Roman" w:hAnsi="Times New Roman" w:cs="Times New Roman"/>
          <w:b/>
          <w:sz w:val="28"/>
          <w:szCs w:val="28"/>
          <w:lang w:val="uk-UA"/>
        </w:rPr>
      </w:pPr>
    </w:p>
    <w:p w:rsidR="00CD35E2" w:rsidRDefault="00CD35E2" w:rsidP="00CD35E2">
      <w:pPr>
        <w:spacing w:after="0" w:line="360" w:lineRule="auto"/>
        <w:jc w:val="center"/>
        <w:rPr>
          <w:rFonts w:ascii="Times New Roman" w:hAnsi="Times New Roman" w:cs="Times New Roman"/>
          <w:sz w:val="28"/>
          <w:szCs w:val="28"/>
          <w:lang w:val="uk-UA"/>
        </w:rPr>
      </w:pPr>
      <w:r>
        <w:rPr>
          <w:sz w:val="24"/>
        </w:rPr>
        <w:lastRenderedPageBreak/>
        <w:t xml:space="preserve">                                         </w:t>
      </w:r>
      <w:r>
        <w:rPr>
          <w:sz w:val="24"/>
          <w:lang w:val="uk-UA"/>
        </w:rPr>
        <w:t xml:space="preserve">                                                                                       </w:t>
      </w:r>
      <w:r>
        <w:rPr>
          <w:rFonts w:ascii="Times New Roman" w:hAnsi="Times New Roman" w:cs="Times New Roman"/>
          <w:sz w:val="28"/>
          <w:szCs w:val="28"/>
          <w:lang w:val="uk-UA"/>
        </w:rPr>
        <w:t xml:space="preserve">Додаток 2 </w:t>
      </w:r>
    </w:p>
    <w:p w:rsidR="00CD35E2" w:rsidRDefault="00CD35E2" w:rsidP="00CD35E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ЗАТВЕРДЖУЮ</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______________________ </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_______________________________</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 20___ р.                     </w:t>
      </w:r>
    </w:p>
    <w:p w:rsidR="00CD35E2" w:rsidRDefault="00CD35E2" w:rsidP="00CD35E2">
      <w:pPr>
        <w:spacing w:after="0" w:line="240" w:lineRule="auto"/>
        <w:rPr>
          <w:rFonts w:ascii="Times New Roman" w:hAnsi="Times New Roman" w:cs="Times New Roman"/>
          <w:sz w:val="28"/>
          <w:szCs w:val="28"/>
          <w:lang w:val="uk-UA"/>
        </w:rPr>
      </w:pPr>
    </w:p>
    <w:p w:rsidR="00CD35E2" w:rsidRDefault="00CD35E2" w:rsidP="00CD35E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D35E2" w:rsidRDefault="00CD35E2" w:rsidP="00CD35E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РОЗКЛАД </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занять на навчально-польових зборах </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з ___</w:t>
      </w:r>
      <w:r>
        <w:rPr>
          <w:rFonts w:ascii="Times New Roman" w:hAnsi="Times New Roman" w:cs="Times New Roman"/>
          <w:sz w:val="28"/>
          <w:szCs w:val="28"/>
          <w:lang w:val="uk-UA"/>
        </w:rPr>
        <w:t xml:space="preserve"> по ___   __________ 20__ року </w:t>
      </w:r>
    </w:p>
    <w:p w:rsidR="00CD35E2" w:rsidRDefault="00CD35E2" w:rsidP="00CD35E2">
      <w:pPr>
        <w:spacing w:after="0" w:line="240" w:lineRule="auto"/>
        <w:rPr>
          <w:rFonts w:ascii="Times New Roman" w:hAnsi="Times New Roman" w:cs="Times New Roman"/>
          <w:sz w:val="28"/>
          <w:szCs w:val="28"/>
          <w:lang w:val="uk-UA"/>
        </w:rPr>
      </w:pPr>
    </w:p>
    <w:p w:rsidR="00CD35E2" w:rsidRDefault="00CD35E2" w:rsidP="00CD35E2">
      <w:pPr>
        <w:spacing w:after="0" w:line="240" w:lineRule="auto"/>
        <w:jc w:val="center"/>
        <w:rPr>
          <w:rFonts w:ascii="Times New Roman" w:hAnsi="Times New Roman" w:cs="Times New Roman"/>
          <w:sz w:val="16"/>
          <w:szCs w:val="16"/>
          <w:lang w:val="uk-UA"/>
        </w:rPr>
      </w:pPr>
      <w:r>
        <w:rPr>
          <w:rFonts w:ascii="Times New Roman" w:hAnsi="Times New Roman" w:cs="Times New Roman"/>
          <w:sz w:val="28"/>
          <w:szCs w:val="28"/>
          <w:lang w:val="uk-UA"/>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1383"/>
        <w:gridCol w:w="1843"/>
        <w:gridCol w:w="1559"/>
        <w:gridCol w:w="1372"/>
        <w:gridCol w:w="1410"/>
        <w:gridCol w:w="1329"/>
      </w:tblGrid>
      <w:tr w:rsidR="00CD35E2" w:rsidTr="00CD35E2">
        <w:trPr>
          <w:trHeight w:val="465"/>
        </w:trPr>
        <w:tc>
          <w:tcPr>
            <w:tcW w:w="5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p>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з/п</w:t>
            </w:r>
          </w:p>
        </w:tc>
        <w:tc>
          <w:tcPr>
            <w:tcW w:w="1383"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Назва розділу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Тема занять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ПІБ керівника занять</w:t>
            </w:r>
          </w:p>
        </w:tc>
        <w:tc>
          <w:tcPr>
            <w:tcW w:w="4111"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Місце та час проведення занять</w:t>
            </w:r>
          </w:p>
        </w:tc>
      </w:tr>
      <w:tr w:rsidR="00CD35E2" w:rsidTr="00CD35E2">
        <w:trPr>
          <w:trHeight w:val="49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8"/>
                <w:szCs w:val="28"/>
                <w:lang w:val="uk-UA"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8"/>
                <w:szCs w:val="28"/>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8"/>
                <w:szCs w:val="28"/>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взвод</w:t>
            </w:r>
          </w:p>
        </w:tc>
        <w:tc>
          <w:tcPr>
            <w:tcW w:w="1410"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взвод</w:t>
            </w:r>
          </w:p>
        </w:tc>
        <w:tc>
          <w:tcPr>
            <w:tcW w:w="1329" w:type="dxa"/>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взвод</w:t>
            </w:r>
          </w:p>
        </w:tc>
      </w:tr>
      <w:tr w:rsidR="00CD35E2" w:rsidTr="00CD35E2">
        <w:trPr>
          <w:trHeight w:val="412"/>
        </w:trPr>
        <w:tc>
          <w:tcPr>
            <w:tcW w:w="9464" w:type="dxa"/>
            <w:gridSpan w:val="7"/>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1 день </w:t>
            </w: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9464" w:type="dxa"/>
            <w:gridSpan w:val="7"/>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 xml:space="preserve">2 день </w:t>
            </w: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en-US"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9464" w:type="dxa"/>
            <w:gridSpan w:val="7"/>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3 день</w:t>
            </w: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r w:rsidR="00CD35E2" w:rsidTr="00CD35E2">
        <w:tc>
          <w:tcPr>
            <w:tcW w:w="568"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38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72"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410"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c>
          <w:tcPr>
            <w:tcW w:w="132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szCs w:val="28"/>
                <w:lang w:val="uk-UA" w:eastAsia="ru-RU"/>
              </w:rPr>
            </w:pPr>
          </w:p>
        </w:tc>
      </w:tr>
    </w:tbl>
    <w:p w:rsidR="00CD35E2" w:rsidRDefault="00CD35E2" w:rsidP="00CD35E2">
      <w:pPr>
        <w:spacing w:after="0" w:line="360" w:lineRule="auto"/>
        <w:rPr>
          <w:rFonts w:ascii="Times New Roman" w:hAnsi="Times New Roman" w:cs="Times New Roman"/>
          <w:sz w:val="28"/>
          <w:szCs w:val="28"/>
          <w:lang w:val="uk-UA"/>
        </w:rPr>
      </w:pPr>
    </w:p>
    <w:p w:rsidR="00CD35E2" w:rsidRDefault="00CD35E2" w:rsidP="00CD35E2">
      <w:pPr>
        <w:spacing w:after="0" w:line="360" w:lineRule="auto"/>
        <w:rPr>
          <w:rFonts w:ascii="Times New Roman" w:hAnsi="Times New Roman" w:cs="Times New Roman"/>
          <w:sz w:val="28"/>
          <w:szCs w:val="28"/>
          <w:lang w:val="uk-UA"/>
        </w:rPr>
      </w:pPr>
    </w:p>
    <w:p w:rsidR="00CD35E2" w:rsidRDefault="00381DCC" w:rsidP="00CD35E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w:t>
      </w:r>
      <w:r w:rsidR="00CD35E2">
        <w:rPr>
          <w:rFonts w:ascii="Times New Roman" w:hAnsi="Times New Roman" w:cs="Times New Roman"/>
          <w:sz w:val="28"/>
          <w:szCs w:val="28"/>
          <w:lang w:val="uk-UA"/>
        </w:rPr>
        <w:t xml:space="preserve"> предмета «Захист </w:t>
      </w:r>
      <w:r w:rsidR="00150A93">
        <w:rPr>
          <w:rFonts w:ascii="Times New Roman" w:hAnsi="Times New Roman" w:cs="Times New Roman"/>
          <w:sz w:val="28"/>
          <w:szCs w:val="28"/>
          <w:lang w:val="uk-UA"/>
        </w:rPr>
        <w:t>Украї</w:t>
      </w:r>
      <w:r w:rsidR="00CD35E2">
        <w:rPr>
          <w:rFonts w:ascii="Times New Roman" w:hAnsi="Times New Roman" w:cs="Times New Roman"/>
          <w:sz w:val="28"/>
          <w:szCs w:val="28"/>
          <w:lang w:val="uk-UA"/>
        </w:rPr>
        <w:t>ни»  ___________        __________________</w:t>
      </w:r>
    </w:p>
    <w:p w:rsidR="00CD35E2" w:rsidRDefault="00CD35E2" w:rsidP="00CD35E2">
      <w:pPr>
        <w:spacing w:after="0" w:line="36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w:t>
      </w:r>
      <w:r>
        <w:rPr>
          <w:rFonts w:ascii="Times New Roman" w:hAnsi="Times New Roman" w:cs="Times New Roman"/>
          <w:sz w:val="16"/>
          <w:szCs w:val="16"/>
          <w:lang w:val="uk-UA"/>
        </w:rPr>
        <w:t>(підпис)                                                         (ПІБ)</w:t>
      </w:r>
    </w:p>
    <w:p w:rsidR="00CD35E2" w:rsidRDefault="00CD35E2" w:rsidP="00CD35E2">
      <w:pPr>
        <w:spacing w:after="0" w:line="360" w:lineRule="auto"/>
        <w:rPr>
          <w:rFonts w:ascii="Times New Roman" w:hAnsi="Times New Roman" w:cs="Times New Roman"/>
          <w:sz w:val="16"/>
          <w:szCs w:val="16"/>
          <w:lang w:val="uk-UA"/>
        </w:rPr>
      </w:pPr>
    </w:p>
    <w:p w:rsidR="00CD35E2" w:rsidRDefault="00CD35E2" w:rsidP="00CD35E2">
      <w:pPr>
        <w:pStyle w:val="a7"/>
        <w:ind w:left="705"/>
        <w:rPr>
          <w:sz w:val="24"/>
        </w:rPr>
      </w:pPr>
      <w:r>
        <w:rPr>
          <w:sz w:val="24"/>
        </w:rPr>
        <w:t xml:space="preserve">                                                                            </w:t>
      </w:r>
    </w:p>
    <w:p w:rsidR="00381DCC" w:rsidRDefault="00381DCC" w:rsidP="00CD35E2">
      <w:pPr>
        <w:pStyle w:val="a7"/>
        <w:ind w:left="705"/>
        <w:rPr>
          <w:sz w:val="24"/>
        </w:rPr>
      </w:pPr>
    </w:p>
    <w:p w:rsidR="00CD35E2" w:rsidRDefault="00CD35E2" w:rsidP="00CD35E2">
      <w:pPr>
        <w:pStyle w:val="a7"/>
        <w:ind w:left="705"/>
        <w:rPr>
          <w:szCs w:val="28"/>
        </w:rPr>
      </w:pPr>
      <w:r>
        <w:rPr>
          <w:sz w:val="24"/>
        </w:rPr>
        <w:t xml:space="preserve">                                                                                                                        </w:t>
      </w:r>
      <w:r>
        <w:rPr>
          <w:szCs w:val="28"/>
        </w:rPr>
        <w:t>Додаток 3</w:t>
      </w:r>
    </w:p>
    <w:p w:rsidR="00CD35E2" w:rsidRDefault="00CD35E2" w:rsidP="00CD35E2">
      <w:pPr>
        <w:pStyle w:val="a7"/>
        <w:ind w:left="705"/>
        <w:rPr>
          <w:sz w:val="24"/>
        </w:rPr>
      </w:pPr>
    </w:p>
    <w:p w:rsidR="00CD35E2" w:rsidRDefault="00CD35E2" w:rsidP="00CD35E2">
      <w:pPr>
        <w:pStyle w:val="a7"/>
        <w:ind w:left="705"/>
        <w:rPr>
          <w:b/>
          <w:szCs w:val="28"/>
        </w:rPr>
      </w:pPr>
      <w:r>
        <w:rPr>
          <w:sz w:val="24"/>
        </w:rPr>
        <w:t xml:space="preserve">                                                       </w:t>
      </w:r>
      <w:r>
        <w:rPr>
          <w:b/>
          <w:szCs w:val="28"/>
        </w:rPr>
        <w:t>СПИСОК</w:t>
      </w:r>
    </w:p>
    <w:p w:rsidR="00CD35E2" w:rsidRDefault="00CD35E2" w:rsidP="00CD35E2">
      <w:pPr>
        <w:pStyle w:val="a7"/>
        <w:ind w:left="705"/>
        <w:rPr>
          <w:szCs w:val="28"/>
        </w:rPr>
      </w:pPr>
      <w:r>
        <w:rPr>
          <w:szCs w:val="28"/>
        </w:rPr>
        <w:t xml:space="preserve">здобувачів освіти </w:t>
      </w:r>
      <w:proofErr w:type="spellStart"/>
      <w:r w:rsidR="00150A93">
        <w:rPr>
          <w:szCs w:val="28"/>
        </w:rPr>
        <w:t>–групи</w:t>
      </w:r>
      <w:proofErr w:type="spellEnd"/>
      <w:r>
        <w:rPr>
          <w:szCs w:val="28"/>
        </w:rPr>
        <w:t xml:space="preserve"> ______________________________,</w:t>
      </w:r>
    </w:p>
    <w:p w:rsidR="00CD35E2" w:rsidRDefault="00CD35E2" w:rsidP="00CD35E2">
      <w:pPr>
        <w:pStyle w:val="a7"/>
        <w:jc w:val="center"/>
        <w:rPr>
          <w:sz w:val="16"/>
          <w:szCs w:val="16"/>
        </w:rPr>
      </w:pPr>
      <w:r>
        <w:rPr>
          <w:szCs w:val="28"/>
        </w:rPr>
        <w:t xml:space="preserve">                                                       </w:t>
      </w:r>
      <w:r w:rsidR="00150A93">
        <w:rPr>
          <w:sz w:val="16"/>
          <w:szCs w:val="16"/>
        </w:rPr>
        <w:t xml:space="preserve">(назва закладу </w:t>
      </w:r>
      <w:r>
        <w:rPr>
          <w:sz w:val="16"/>
          <w:szCs w:val="16"/>
        </w:rPr>
        <w:t xml:space="preserve"> освіти)</w:t>
      </w:r>
    </w:p>
    <w:p w:rsidR="00CD35E2" w:rsidRDefault="00CD35E2" w:rsidP="00CD35E2">
      <w:pPr>
        <w:pStyle w:val="a7"/>
        <w:jc w:val="center"/>
        <w:rPr>
          <w:szCs w:val="28"/>
        </w:rPr>
      </w:pPr>
      <w:r>
        <w:rPr>
          <w:szCs w:val="28"/>
        </w:rPr>
        <w:t xml:space="preserve"> допущених за станом  здоров’я до навчально-польових зборів </w:t>
      </w:r>
    </w:p>
    <w:p w:rsidR="00CD35E2" w:rsidRDefault="00CD35E2" w:rsidP="00CD35E2">
      <w:pPr>
        <w:pStyle w:val="a7"/>
        <w:rPr>
          <w:szCs w:val="28"/>
        </w:rPr>
      </w:pPr>
      <w:r>
        <w:rPr>
          <w:szCs w:val="28"/>
        </w:rPr>
        <w:t xml:space="preserve">               на період з ____ по ____ _______________ 20___ року </w:t>
      </w:r>
    </w:p>
    <w:p w:rsidR="00CD35E2" w:rsidRDefault="00CD35E2" w:rsidP="00CD35E2">
      <w:pPr>
        <w:pStyle w:val="a7"/>
        <w:jc w:val="center"/>
        <w:rPr>
          <w:b/>
          <w:szCs w:val="28"/>
        </w:rPr>
      </w:pPr>
    </w:p>
    <w:p w:rsidR="00CD35E2" w:rsidRDefault="00CD35E2" w:rsidP="00CD35E2">
      <w:pPr>
        <w:pStyle w:val="a7"/>
        <w:jc w:val="center"/>
        <w:rPr>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835"/>
        <w:gridCol w:w="1843"/>
        <w:gridCol w:w="2835"/>
        <w:gridCol w:w="2232"/>
      </w:tblGrid>
      <w:tr w:rsidR="00CD35E2" w:rsidTr="00CD35E2">
        <w:trPr>
          <w:cantSplit/>
          <w:trHeight w:val="469"/>
        </w:trPr>
        <w:tc>
          <w:tcPr>
            <w:tcW w:w="568" w:type="dxa"/>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CD35E2" w:rsidRDefault="00CD35E2">
            <w:pPr>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835" w:type="dxa"/>
            <w:tcBorders>
              <w:top w:val="single" w:sz="4" w:space="0" w:color="auto"/>
              <w:left w:val="single" w:sz="4" w:space="0" w:color="auto"/>
              <w:bottom w:val="single" w:sz="4" w:space="0" w:color="auto"/>
              <w:right w:val="single" w:sz="4" w:space="0" w:color="auto"/>
            </w:tcBorders>
            <w:hideMark/>
          </w:tcPr>
          <w:p w:rsidR="00CD35E2" w:rsidRDefault="00CD35E2">
            <w:pP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w:t>
            </w:r>
            <w:proofErr w:type="spellStart"/>
            <w:r>
              <w:rPr>
                <w:rFonts w:ascii="Times New Roman" w:hAnsi="Times New Roman" w:cs="Times New Roman"/>
                <w:sz w:val="28"/>
                <w:szCs w:val="28"/>
                <w:lang w:val="uk-UA"/>
              </w:rPr>
              <w:t>ім</w:t>
            </w:r>
            <w:proofErr w:type="spellEnd"/>
            <w:r>
              <w:rPr>
                <w:rFonts w:ascii="Times New Roman" w:hAnsi="Times New Roman" w:cs="Times New Roman"/>
                <w:sz w:val="28"/>
                <w:szCs w:val="28"/>
              </w:rPr>
              <w:t>’</w:t>
            </w:r>
            <w:r>
              <w:rPr>
                <w:rFonts w:ascii="Times New Roman" w:hAnsi="Times New Roman" w:cs="Times New Roman"/>
                <w:sz w:val="28"/>
                <w:szCs w:val="28"/>
                <w:lang w:val="uk-UA"/>
              </w:rPr>
              <w:t>я, по батькові здобувачів освіти</w:t>
            </w:r>
          </w:p>
        </w:tc>
        <w:tc>
          <w:tcPr>
            <w:tcW w:w="1843" w:type="dxa"/>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8"/>
                <w:szCs w:val="28"/>
                <w:lang w:val="uk-UA"/>
              </w:rPr>
            </w:pPr>
            <w:r>
              <w:rPr>
                <w:rFonts w:ascii="Times New Roman" w:hAnsi="Times New Roman" w:cs="Times New Roman"/>
                <w:sz w:val="28"/>
                <w:szCs w:val="28"/>
                <w:lang w:val="uk-UA"/>
              </w:rPr>
              <w:t>Дата народження</w:t>
            </w:r>
          </w:p>
        </w:tc>
        <w:tc>
          <w:tcPr>
            <w:tcW w:w="2835" w:type="dxa"/>
            <w:tcBorders>
              <w:top w:val="single" w:sz="4" w:space="0" w:color="auto"/>
              <w:left w:val="single" w:sz="4" w:space="0" w:color="auto"/>
              <w:bottom w:val="single" w:sz="4" w:space="0" w:color="auto"/>
              <w:right w:val="single" w:sz="4" w:space="0" w:color="auto"/>
            </w:tcBorders>
            <w:hideMark/>
          </w:tcPr>
          <w:p w:rsidR="00CD35E2" w:rsidRDefault="00CD35E2">
            <w:pP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w:t>
            </w:r>
            <w:proofErr w:type="spellStart"/>
            <w:r>
              <w:rPr>
                <w:rFonts w:ascii="Times New Roman" w:hAnsi="Times New Roman" w:cs="Times New Roman"/>
                <w:sz w:val="28"/>
                <w:szCs w:val="28"/>
                <w:lang w:val="uk-UA"/>
              </w:rPr>
              <w:t>ім</w:t>
            </w:r>
            <w:proofErr w:type="spellEnd"/>
            <w:r>
              <w:rPr>
                <w:rFonts w:ascii="Times New Roman" w:hAnsi="Times New Roman" w:cs="Times New Roman"/>
                <w:sz w:val="28"/>
                <w:szCs w:val="28"/>
              </w:rPr>
              <w:t>’</w:t>
            </w:r>
            <w:r>
              <w:rPr>
                <w:rFonts w:ascii="Times New Roman" w:hAnsi="Times New Roman" w:cs="Times New Roman"/>
                <w:sz w:val="28"/>
                <w:szCs w:val="28"/>
                <w:lang w:val="uk-UA"/>
              </w:rPr>
              <w:t>я, по батькові одного із батьків, контактний телефон</w:t>
            </w:r>
          </w:p>
        </w:tc>
        <w:tc>
          <w:tcPr>
            <w:tcW w:w="2232" w:type="dxa"/>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8"/>
                <w:szCs w:val="28"/>
                <w:lang w:val="uk-UA"/>
              </w:rPr>
            </w:pPr>
            <w:r>
              <w:rPr>
                <w:rFonts w:ascii="Times New Roman" w:hAnsi="Times New Roman" w:cs="Times New Roman"/>
                <w:sz w:val="28"/>
                <w:szCs w:val="28"/>
                <w:lang w:val="uk-UA"/>
              </w:rPr>
              <w:t>Дозвіл лікаря (дата, підпис, печатка)</w:t>
            </w:r>
          </w:p>
        </w:tc>
      </w:tr>
      <w:tr w:rsidR="00CD35E2" w:rsidTr="00CD35E2">
        <w:trPr>
          <w:cantSplit/>
          <w:trHeight w:val="418"/>
        </w:trPr>
        <w:tc>
          <w:tcPr>
            <w:tcW w:w="568" w:type="dxa"/>
            <w:tcBorders>
              <w:top w:val="single" w:sz="4" w:space="0" w:color="auto"/>
              <w:left w:val="single" w:sz="4" w:space="0" w:color="auto"/>
              <w:bottom w:val="single" w:sz="4" w:space="0" w:color="auto"/>
              <w:right w:val="single" w:sz="4" w:space="0" w:color="auto"/>
            </w:tcBorders>
            <w:hideMark/>
          </w:tcPr>
          <w:p w:rsidR="00CD35E2" w:rsidRDefault="00CD35E2">
            <w:pPr>
              <w:spacing w:line="50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232"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r>
      <w:tr w:rsidR="00CD35E2" w:rsidTr="00CD35E2">
        <w:trPr>
          <w:cantSplit/>
        </w:trPr>
        <w:tc>
          <w:tcPr>
            <w:tcW w:w="568" w:type="dxa"/>
            <w:tcBorders>
              <w:top w:val="single" w:sz="4" w:space="0" w:color="auto"/>
              <w:left w:val="single" w:sz="4" w:space="0" w:color="auto"/>
              <w:bottom w:val="single" w:sz="4" w:space="0" w:color="auto"/>
              <w:right w:val="single" w:sz="4" w:space="0" w:color="auto"/>
            </w:tcBorders>
            <w:hideMark/>
          </w:tcPr>
          <w:p w:rsidR="00CD35E2" w:rsidRDefault="00CD35E2">
            <w:pPr>
              <w:spacing w:line="50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232"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r>
      <w:tr w:rsidR="00CD35E2" w:rsidTr="00CD35E2">
        <w:trPr>
          <w:cantSplit/>
          <w:trHeight w:val="420"/>
        </w:trPr>
        <w:tc>
          <w:tcPr>
            <w:tcW w:w="568" w:type="dxa"/>
            <w:tcBorders>
              <w:top w:val="single" w:sz="4" w:space="0" w:color="auto"/>
              <w:left w:val="single" w:sz="4" w:space="0" w:color="auto"/>
              <w:bottom w:val="single" w:sz="4" w:space="0" w:color="auto"/>
              <w:right w:val="single" w:sz="4" w:space="0" w:color="auto"/>
            </w:tcBorders>
            <w:hideMark/>
          </w:tcPr>
          <w:p w:rsidR="00CD35E2" w:rsidRDefault="00CD35E2">
            <w:pPr>
              <w:spacing w:line="50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232"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r>
      <w:tr w:rsidR="00CD35E2" w:rsidTr="00CD35E2">
        <w:trPr>
          <w:cantSplit/>
          <w:trHeight w:val="405"/>
        </w:trPr>
        <w:tc>
          <w:tcPr>
            <w:tcW w:w="568" w:type="dxa"/>
            <w:tcBorders>
              <w:top w:val="single" w:sz="4" w:space="0" w:color="auto"/>
              <w:left w:val="single" w:sz="4" w:space="0" w:color="auto"/>
              <w:bottom w:val="single" w:sz="4" w:space="0" w:color="auto"/>
              <w:right w:val="single" w:sz="4" w:space="0" w:color="auto"/>
            </w:tcBorders>
            <w:hideMark/>
          </w:tcPr>
          <w:p w:rsidR="00CD35E2" w:rsidRDefault="00CD35E2">
            <w:pPr>
              <w:spacing w:line="50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232"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r>
      <w:tr w:rsidR="00CD35E2" w:rsidTr="00CD35E2">
        <w:trPr>
          <w:cantSplit/>
          <w:trHeight w:val="375"/>
        </w:trPr>
        <w:tc>
          <w:tcPr>
            <w:tcW w:w="568" w:type="dxa"/>
            <w:tcBorders>
              <w:top w:val="single" w:sz="4" w:space="0" w:color="auto"/>
              <w:left w:val="single" w:sz="4" w:space="0" w:color="auto"/>
              <w:bottom w:val="single" w:sz="4" w:space="0" w:color="auto"/>
              <w:right w:val="single" w:sz="4" w:space="0" w:color="auto"/>
            </w:tcBorders>
            <w:hideMark/>
          </w:tcPr>
          <w:p w:rsidR="00CD35E2" w:rsidRDefault="00CD35E2">
            <w:pPr>
              <w:spacing w:line="50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c>
          <w:tcPr>
            <w:tcW w:w="2232" w:type="dxa"/>
            <w:tcBorders>
              <w:top w:val="single" w:sz="4" w:space="0" w:color="auto"/>
              <w:left w:val="single" w:sz="4" w:space="0" w:color="auto"/>
              <w:bottom w:val="single" w:sz="4" w:space="0" w:color="auto"/>
              <w:right w:val="single" w:sz="4" w:space="0" w:color="auto"/>
            </w:tcBorders>
          </w:tcPr>
          <w:p w:rsidR="00CD35E2" w:rsidRDefault="00CD35E2">
            <w:pPr>
              <w:spacing w:line="500" w:lineRule="exact"/>
              <w:jc w:val="center"/>
              <w:rPr>
                <w:rFonts w:ascii="Times New Roman" w:hAnsi="Times New Roman" w:cs="Times New Roman"/>
                <w:sz w:val="28"/>
                <w:szCs w:val="28"/>
                <w:lang w:val="uk-UA"/>
              </w:rPr>
            </w:pPr>
          </w:p>
        </w:tc>
      </w:tr>
    </w:tbl>
    <w:p w:rsidR="00CD35E2" w:rsidRDefault="00CD35E2"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D35E2" w:rsidRDefault="00CD35E2" w:rsidP="00CD35E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Лікар         _________________                   ______________________</w:t>
      </w:r>
    </w:p>
    <w:p w:rsidR="00CD35E2" w:rsidRDefault="00CD35E2" w:rsidP="00CD35E2">
      <w:pPr>
        <w:spacing w:line="24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w:t>
      </w:r>
      <w:r>
        <w:rPr>
          <w:rFonts w:ascii="Times New Roman" w:hAnsi="Times New Roman" w:cs="Times New Roman"/>
          <w:sz w:val="16"/>
          <w:szCs w:val="16"/>
          <w:lang w:val="uk-UA"/>
        </w:rPr>
        <w:t>(підпис)                                                                                          (ПІБ)</w:t>
      </w:r>
    </w:p>
    <w:p w:rsidR="00CD35E2" w:rsidRDefault="00CD35E2" w:rsidP="00CD35E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групи        _________________                   ______________________</w:t>
      </w:r>
    </w:p>
    <w:p w:rsidR="00CD35E2" w:rsidRDefault="00CD35E2" w:rsidP="00CD35E2">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(ПІБ)           </w:t>
      </w:r>
    </w:p>
    <w:p w:rsidR="00CD35E2" w:rsidRDefault="00CD35E2" w:rsidP="00CD35E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_________________                   ______________________</w:t>
      </w:r>
    </w:p>
    <w:p w:rsidR="00CD35E2" w:rsidRDefault="00CD35E2" w:rsidP="00CD35E2">
      <w:pPr>
        <w:spacing w:line="24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М.П.                                     </w:t>
      </w:r>
      <w:r>
        <w:rPr>
          <w:rFonts w:ascii="Times New Roman" w:hAnsi="Times New Roman" w:cs="Times New Roman"/>
          <w:sz w:val="16"/>
          <w:szCs w:val="16"/>
          <w:lang w:val="uk-UA"/>
        </w:rPr>
        <w:t>( підпис)                                                                                            (ПІБ)</w:t>
      </w:r>
    </w:p>
    <w:p w:rsidR="00CD35E2" w:rsidRDefault="00CD35E2" w:rsidP="00CD35E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p>
    <w:p w:rsidR="00CD35E2" w:rsidRDefault="00CD35E2" w:rsidP="00CD35E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0A93" w:rsidRDefault="00150A93"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4</w:t>
      </w:r>
    </w:p>
    <w:p w:rsidR="00CD35E2" w:rsidRDefault="00CD35E2" w:rsidP="00CD35E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ВІДОМІСТЬ</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інструктажу з правил поведінки та техніки безпеки під час проходження триденних навчально-польових зборів особовим складом здобувачів освіти</w:t>
      </w:r>
    </w:p>
    <w:p w:rsidR="00CD35E2" w:rsidRDefault="00150A93"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групи</w:t>
      </w:r>
      <w:r w:rsidR="00CD35E2">
        <w:rPr>
          <w:rFonts w:ascii="Times New Roman" w:hAnsi="Times New Roman" w:cs="Times New Roman"/>
          <w:sz w:val="28"/>
          <w:szCs w:val="28"/>
          <w:lang w:val="uk-UA"/>
        </w:rPr>
        <w:t>____________________________________________________</w:t>
      </w:r>
    </w:p>
    <w:p w:rsidR="00CD35E2" w:rsidRDefault="00CD35E2" w:rsidP="00CD35E2">
      <w:pPr>
        <w:spacing w:after="0" w:line="240" w:lineRule="auto"/>
        <w:jc w:val="center"/>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Pr>
          <w:rFonts w:ascii="Times New Roman" w:hAnsi="Times New Roman" w:cs="Times New Roman"/>
          <w:sz w:val="20"/>
          <w:szCs w:val="20"/>
          <w:lang w:val="uk-UA"/>
        </w:rPr>
        <w:t>назва закладу освіти)</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період з ___ по ___ ___________ 20___ року</w:t>
      </w: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D35E2" w:rsidRDefault="00CD35E2" w:rsidP="00CD35E2">
      <w:pPr>
        <w:spacing w:after="0" w:line="240" w:lineRule="auto"/>
        <w:jc w:val="center"/>
        <w:rPr>
          <w:rFonts w:ascii="Times New Roman" w:hAnsi="Times New Roman" w:cs="Times New Roman"/>
          <w:sz w:val="28"/>
          <w:szCs w:val="28"/>
          <w:lang w:val="uk-UA"/>
        </w:rPr>
      </w:pPr>
    </w:p>
    <w:tbl>
      <w:tblPr>
        <w:tblW w:w="9960"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270"/>
        <w:gridCol w:w="1627"/>
        <w:gridCol w:w="2218"/>
        <w:gridCol w:w="1403"/>
        <w:gridCol w:w="1732"/>
      </w:tblGrid>
      <w:tr w:rsidR="00CD35E2" w:rsidTr="00CD35E2">
        <w:tc>
          <w:tcPr>
            <w:tcW w:w="710"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з/п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Прізвище, ім'я, по батькові особи, яку інструктують</w:t>
            </w:r>
          </w:p>
        </w:tc>
        <w:tc>
          <w:tcPr>
            <w:tcW w:w="1626"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Дата проведення інструктажу</w:t>
            </w:r>
          </w:p>
        </w:tc>
        <w:tc>
          <w:tcPr>
            <w:tcW w:w="2216"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Прізвище, ім'я, по батькові особи, яка проводила інструктаж</w:t>
            </w:r>
          </w:p>
        </w:tc>
        <w:tc>
          <w:tcPr>
            <w:tcW w:w="3133" w:type="dxa"/>
            <w:gridSpan w:val="2"/>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Підпис</w:t>
            </w:r>
          </w:p>
        </w:tc>
      </w:tr>
      <w:tr w:rsidR="00CD35E2" w:rsidTr="00CD35E2">
        <w:tc>
          <w:tcPr>
            <w:tcW w:w="710"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rPr>
            </w:pPr>
          </w:p>
        </w:tc>
        <w:tc>
          <w:tcPr>
            <w:tcW w:w="1402" w:type="dxa"/>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особи, яка проводила інструктаж</w:t>
            </w:r>
          </w:p>
        </w:tc>
        <w:tc>
          <w:tcPr>
            <w:tcW w:w="1731" w:type="dxa"/>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особи, яку інструктують</w:t>
            </w: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pStyle w:val="11"/>
              <w:ind w:left="0"/>
              <w:rPr>
                <w:rFonts w:ascii="Times New Roman" w:hAnsi="Times New Roman"/>
                <w:i/>
                <w:sz w:val="28"/>
                <w:szCs w:val="28"/>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bl>
    <w:p w:rsidR="00CD35E2" w:rsidRDefault="00CD35E2" w:rsidP="00CD35E2">
      <w:pPr>
        <w:spacing w:after="0" w:line="360" w:lineRule="auto"/>
        <w:rPr>
          <w:rFonts w:ascii="Times New Roman" w:hAnsi="Times New Roman" w:cs="Times New Roman"/>
          <w:sz w:val="28"/>
          <w:szCs w:val="28"/>
          <w:lang w:val="uk-UA"/>
        </w:rPr>
      </w:pPr>
    </w:p>
    <w:p w:rsidR="00CD35E2" w:rsidRDefault="00381DCC" w:rsidP="00CD35E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w:t>
      </w:r>
      <w:r w:rsidR="00CD35E2">
        <w:rPr>
          <w:rFonts w:ascii="Times New Roman" w:hAnsi="Times New Roman" w:cs="Times New Roman"/>
          <w:sz w:val="28"/>
          <w:szCs w:val="28"/>
          <w:lang w:val="uk-UA"/>
        </w:rPr>
        <w:t xml:space="preserve"> предмета «Захист </w:t>
      </w:r>
      <w:r w:rsidR="00150A93">
        <w:rPr>
          <w:rFonts w:ascii="Times New Roman" w:hAnsi="Times New Roman" w:cs="Times New Roman"/>
          <w:sz w:val="28"/>
          <w:szCs w:val="28"/>
          <w:lang w:val="uk-UA"/>
        </w:rPr>
        <w:t>Украї</w:t>
      </w:r>
      <w:r w:rsidR="00CD35E2">
        <w:rPr>
          <w:rFonts w:ascii="Times New Roman" w:hAnsi="Times New Roman" w:cs="Times New Roman"/>
          <w:sz w:val="28"/>
          <w:szCs w:val="28"/>
          <w:lang w:val="uk-UA"/>
        </w:rPr>
        <w:t>ни»  ___________        __________________</w:t>
      </w:r>
    </w:p>
    <w:p w:rsidR="00CD35E2" w:rsidRDefault="00CD35E2" w:rsidP="00CD35E2">
      <w:pPr>
        <w:spacing w:after="0" w:line="36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w:t>
      </w:r>
      <w:r>
        <w:rPr>
          <w:rFonts w:ascii="Times New Roman" w:hAnsi="Times New Roman" w:cs="Times New Roman"/>
          <w:sz w:val="16"/>
          <w:szCs w:val="16"/>
          <w:lang w:val="uk-UA"/>
        </w:rPr>
        <w:t>(підпис)                                                         (ПІБ)</w:t>
      </w:r>
    </w:p>
    <w:p w:rsidR="00CD35E2" w:rsidRDefault="00CD35E2" w:rsidP="00CD35E2">
      <w:pPr>
        <w:rPr>
          <w:rFonts w:ascii="Times New Roman" w:hAnsi="Times New Roman" w:cs="Times New Roman"/>
          <w:sz w:val="28"/>
          <w:szCs w:val="28"/>
          <w:lang w:val="uk-UA"/>
        </w:rPr>
      </w:pPr>
    </w:p>
    <w:p w:rsidR="00CD35E2" w:rsidRDefault="00CD35E2" w:rsidP="00CD35E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_________________                   ______________________</w:t>
      </w:r>
    </w:p>
    <w:p w:rsidR="00CD35E2" w:rsidRDefault="00CD35E2" w:rsidP="00CD35E2">
      <w:pPr>
        <w:spacing w:line="24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М.П.                                        </w:t>
      </w:r>
      <w:r>
        <w:rPr>
          <w:rFonts w:ascii="Times New Roman" w:hAnsi="Times New Roman" w:cs="Times New Roman"/>
          <w:sz w:val="16"/>
          <w:szCs w:val="16"/>
          <w:lang w:val="uk-UA"/>
        </w:rPr>
        <w:t>( підпис)                                                                                            (ПІБ)</w:t>
      </w: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0A93" w:rsidRDefault="00150A93" w:rsidP="00CD35E2">
      <w:pPr>
        <w:spacing w:after="0" w:line="360" w:lineRule="auto"/>
        <w:ind w:firstLine="851"/>
        <w:jc w:val="both"/>
        <w:rPr>
          <w:rFonts w:ascii="Times New Roman" w:hAnsi="Times New Roman" w:cs="Times New Roman"/>
          <w:sz w:val="28"/>
          <w:szCs w:val="28"/>
          <w:lang w:val="uk-UA"/>
        </w:rPr>
      </w:pPr>
    </w:p>
    <w:p w:rsidR="00CD35E2" w:rsidRDefault="00CD35E2" w:rsidP="00CD35E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5</w:t>
      </w:r>
    </w:p>
    <w:p w:rsidR="00CD35E2" w:rsidRDefault="00CD35E2" w:rsidP="00CD35E2">
      <w:pPr>
        <w:spacing w:after="0" w:line="360" w:lineRule="auto"/>
        <w:ind w:firstLine="851"/>
        <w:jc w:val="both"/>
        <w:rPr>
          <w:rFonts w:ascii="Times New Roman" w:hAnsi="Times New Roman" w:cs="Times New Roman"/>
          <w:sz w:val="28"/>
          <w:szCs w:val="28"/>
          <w:lang w:val="uk-UA"/>
        </w:rPr>
      </w:pPr>
    </w:p>
    <w:p w:rsidR="00CD35E2" w:rsidRDefault="00CD35E2" w:rsidP="00CD35E2">
      <w:pPr>
        <w:spacing w:after="0" w:line="240" w:lineRule="auto"/>
        <w:ind w:firstLine="851"/>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ВІДОМІСТЬ</w:t>
      </w:r>
    </w:p>
    <w:p w:rsidR="00CD35E2" w:rsidRDefault="00CD35E2" w:rsidP="00CD35E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інструктажу з правил поведінки на стрільбищі та техніки безпеки </w:t>
      </w:r>
    </w:p>
    <w:p w:rsidR="00CD35E2" w:rsidRDefault="00CD35E2" w:rsidP="00CD35E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проведення стрільб особовим складом здобувачів освіти </w:t>
      </w:r>
    </w:p>
    <w:p w:rsidR="00CD35E2" w:rsidRDefault="00150A93" w:rsidP="00CD35E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групи</w:t>
      </w:r>
      <w:r w:rsidR="00CD35E2">
        <w:rPr>
          <w:rFonts w:ascii="Times New Roman" w:hAnsi="Times New Roman" w:cs="Times New Roman"/>
          <w:sz w:val="28"/>
          <w:szCs w:val="28"/>
          <w:lang w:val="uk-UA"/>
        </w:rPr>
        <w:t>____________________________________________</w:t>
      </w:r>
    </w:p>
    <w:p w:rsidR="00CD35E2" w:rsidRDefault="00CD35E2" w:rsidP="00CD35E2">
      <w:pPr>
        <w:spacing w:after="0" w:line="240" w:lineRule="auto"/>
        <w:jc w:val="center"/>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sidR="00150A93">
        <w:rPr>
          <w:rFonts w:ascii="Times New Roman" w:hAnsi="Times New Roman" w:cs="Times New Roman"/>
          <w:sz w:val="20"/>
          <w:szCs w:val="20"/>
          <w:lang w:val="uk-UA"/>
        </w:rPr>
        <w:t xml:space="preserve">назва закладу </w:t>
      </w:r>
      <w:r>
        <w:rPr>
          <w:rFonts w:ascii="Times New Roman" w:hAnsi="Times New Roman" w:cs="Times New Roman"/>
          <w:sz w:val="20"/>
          <w:szCs w:val="20"/>
          <w:lang w:val="uk-UA"/>
        </w:rPr>
        <w:t xml:space="preserve"> освіти)</w:t>
      </w:r>
    </w:p>
    <w:p w:rsidR="00CD35E2" w:rsidRDefault="00CD35E2" w:rsidP="00CD35E2">
      <w:pPr>
        <w:spacing w:after="0" w:line="240" w:lineRule="auto"/>
        <w:jc w:val="center"/>
        <w:rPr>
          <w:rFonts w:ascii="Times New Roman" w:hAnsi="Times New Roman" w:cs="Times New Roman"/>
          <w:sz w:val="20"/>
          <w:szCs w:val="20"/>
          <w:lang w:val="uk-UA"/>
        </w:rPr>
      </w:pPr>
    </w:p>
    <w:tbl>
      <w:tblPr>
        <w:tblW w:w="9960"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270"/>
        <w:gridCol w:w="1627"/>
        <w:gridCol w:w="2218"/>
        <w:gridCol w:w="1403"/>
        <w:gridCol w:w="1732"/>
      </w:tblGrid>
      <w:tr w:rsidR="00CD35E2" w:rsidTr="00CD35E2">
        <w:tc>
          <w:tcPr>
            <w:tcW w:w="710"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з/п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Прізвище, ім'я, по батькові особи, яку інструктують</w:t>
            </w:r>
          </w:p>
        </w:tc>
        <w:tc>
          <w:tcPr>
            <w:tcW w:w="1626"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Дата проведення інструктажу</w:t>
            </w:r>
          </w:p>
        </w:tc>
        <w:tc>
          <w:tcPr>
            <w:tcW w:w="2216"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Прізвище, ім'я, по батькові особи, яка проводила інструктаж</w:t>
            </w:r>
          </w:p>
        </w:tc>
        <w:tc>
          <w:tcPr>
            <w:tcW w:w="3133" w:type="dxa"/>
            <w:gridSpan w:val="2"/>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Підпис</w:t>
            </w:r>
          </w:p>
        </w:tc>
      </w:tr>
      <w:tr w:rsidR="00CD35E2" w:rsidTr="00CD35E2">
        <w:tc>
          <w:tcPr>
            <w:tcW w:w="710"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sz w:val="24"/>
                <w:szCs w:val="24"/>
                <w:lang w:val="uk-UA"/>
              </w:rPr>
            </w:pPr>
          </w:p>
        </w:tc>
        <w:tc>
          <w:tcPr>
            <w:tcW w:w="1402" w:type="dxa"/>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особи, яка проводила інструктаж</w:t>
            </w:r>
          </w:p>
        </w:tc>
        <w:tc>
          <w:tcPr>
            <w:tcW w:w="1731" w:type="dxa"/>
            <w:tcBorders>
              <w:top w:val="single" w:sz="4" w:space="0" w:color="auto"/>
              <w:left w:val="single" w:sz="4" w:space="0" w:color="auto"/>
              <w:bottom w:val="single" w:sz="4" w:space="0" w:color="auto"/>
              <w:right w:val="single" w:sz="4" w:space="0" w:color="auto"/>
            </w:tcBorders>
            <w:hideMark/>
          </w:tcPr>
          <w:p w:rsidR="00CD35E2" w:rsidRDefault="00CD35E2">
            <w:pPr>
              <w:jc w:val="center"/>
              <w:rPr>
                <w:rFonts w:ascii="Times New Roman" w:hAnsi="Times New Roman" w:cs="Times New Roman"/>
                <w:sz w:val="24"/>
                <w:szCs w:val="24"/>
                <w:lang w:val="uk-UA"/>
              </w:rPr>
            </w:pPr>
            <w:r>
              <w:rPr>
                <w:rFonts w:ascii="Times New Roman" w:hAnsi="Times New Roman" w:cs="Times New Roman"/>
                <w:sz w:val="24"/>
                <w:szCs w:val="24"/>
                <w:lang w:val="uk-UA"/>
              </w:rPr>
              <w:t>особи, яку інструктують</w:t>
            </w: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r w:rsidR="00CD35E2" w:rsidTr="00CD35E2">
        <w:tc>
          <w:tcPr>
            <w:tcW w:w="710"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CD35E2" w:rsidRDefault="00CD35E2">
            <w:pPr>
              <w:tabs>
                <w:tab w:val="left" w:pos="2007"/>
              </w:tabs>
              <w:rPr>
                <w:rFonts w:ascii="Times New Roman" w:hAnsi="Times New Roman" w:cs="Times New Roman"/>
                <w:i/>
                <w:sz w:val="28"/>
                <w:szCs w:val="28"/>
                <w:lang w:val="uk-UA"/>
              </w:rPr>
            </w:pPr>
          </w:p>
        </w:tc>
        <w:tc>
          <w:tcPr>
            <w:tcW w:w="1626"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2216" w:type="dxa"/>
            <w:tcBorders>
              <w:top w:val="single" w:sz="4" w:space="0" w:color="auto"/>
              <w:left w:val="single" w:sz="4" w:space="0" w:color="auto"/>
              <w:bottom w:val="single" w:sz="4" w:space="0" w:color="auto"/>
              <w:right w:val="single" w:sz="4" w:space="0" w:color="auto"/>
            </w:tcBorders>
          </w:tcPr>
          <w:p w:rsidR="00CD35E2" w:rsidRDefault="00CD35E2">
            <w:pPr>
              <w:rPr>
                <w:rFonts w:ascii="Times New Roman" w:hAnsi="Times New Roman" w:cs="Times New Roman"/>
                <w:i/>
                <w:sz w:val="28"/>
                <w:szCs w:val="28"/>
                <w:lang w:val="uk-UA"/>
              </w:rPr>
            </w:pPr>
          </w:p>
        </w:tc>
        <w:tc>
          <w:tcPr>
            <w:tcW w:w="1402"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c>
          <w:tcPr>
            <w:tcW w:w="1731" w:type="dxa"/>
            <w:tcBorders>
              <w:top w:val="single" w:sz="4" w:space="0" w:color="auto"/>
              <w:left w:val="single" w:sz="4" w:space="0" w:color="auto"/>
              <w:bottom w:val="single" w:sz="4" w:space="0" w:color="auto"/>
              <w:right w:val="single" w:sz="4" w:space="0" w:color="auto"/>
            </w:tcBorders>
          </w:tcPr>
          <w:p w:rsidR="00CD35E2" w:rsidRDefault="00CD35E2">
            <w:pPr>
              <w:jc w:val="center"/>
              <w:rPr>
                <w:rFonts w:ascii="Times New Roman" w:hAnsi="Times New Roman" w:cs="Times New Roman"/>
                <w:i/>
                <w:sz w:val="28"/>
                <w:szCs w:val="28"/>
                <w:lang w:val="uk-UA"/>
              </w:rPr>
            </w:pPr>
          </w:p>
        </w:tc>
      </w:tr>
    </w:tbl>
    <w:p w:rsidR="00CD35E2" w:rsidRDefault="00CD35E2" w:rsidP="00CD35E2">
      <w:pPr>
        <w:spacing w:after="0" w:line="360" w:lineRule="auto"/>
        <w:rPr>
          <w:rFonts w:ascii="Times New Roman" w:hAnsi="Times New Roman" w:cs="Times New Roman"/>
          <w:sz w:val="28"/>
          <w:szCs w:val="28"/>
          <w:lang w:val="uk-UA"/>
        </w:rPr>
      </w:pPr>
    </w:p>
    <w:p w:rsidR="00CD35E2" w:rsidRDefault="00CD35E2" w:rsidP="00CD35E2">
      <w:pPr>
        <w:spacing w:after="0" w:line="360" w:lineRule="auto"/>
        <w:rPr>
          <w:rFonts w:ascii="Times New Roman" w:hAnsi="Times New Roman" w:cs="Times New Roman"/>
          <w:sz w:val="28"/>
          <w:szCs w:val="28"/>
          <w:lang w:val="uk-UA"/>
        </w:rPr>
      </w:pPr>
    </w:p>
    <w:p w:rsidR="00CD35E2" w:rsidRDefault="00381DCC" w:rsidP="00CD35E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Викладач</w:t>
      </w:r>
      <w:r w:rsidR="00CD35E2">
        <w:rPr>
          <w:rFonts w:ascii="Times New Roman" w:hAnsi="Times New Roman" w:cs="Times New Roman"/>
          <w:sz w:val="28"/>
          <w:szCs w:val="28"/>
          <w:lang w:val="uk-UA"/>
        </w:rPr>
        <w:t xml:space="preserve"> предмета «Захист </w:t>
      </w:r>
      <w:r>
        <w:rPr>
          <w:rFonts w:ascii="Times New Roman" w:hAnsi="Times New Roman" w:cs="Times New Roman"/>
          <w:sz w:val="28"/>
          <w:szCs w:val="28"/>
          <w:lang w:val="uk-UA"/>
        </w:rPr>
        <w:t>України</w:t>
      </w:r>
      <w:r w:rsidR="00CD35E2">
        <w:rPr>
          <w:rFonts w:ascii="Times New Roman" w:hAnsi="Times New Roman" w:cs="Times New Roman"/>
          <w:sz w:val="28"/>
          <w:szCs w:val="28"/>
          <w:lang w:val="uk-UA"/>
        </w:rPr>
        <w:t>»  ___________         __________________</w:t>
      </w:r>
    </w:p>
    <w:p w:rsidR="00CD35E2" w:rsidRDefault="00CD35E2" w:rsidP="00CD35E2">
      <w:pPr>
        <w:spacing w:after="0" w:line="36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w:t>
      </w:r>
      <w:r>
        <w:rPr>
          <w:rFonts w:ascii="Times New Roman" w:hAnsi="Times New Roman" w:cs="Times New Roman"/>
          <w:sz w:val="16"/>
          <w:szCs w:val="16"/>
          <w:lang w:val="uk-UA"/>
        </w:rPr>
        <w:t>(підпис)                                                         (ПІБ)</w:t>
      </w:r>
    </w:p>
    <w:p w:rsidR="00CD35E2" w:rsidRDefault="00CD35E2" w:rsidP="00CD35E2">
      <w:pPr>
        <w:spacing w:line="240" w:lineRule="auto"/>
        <w:rPr>
          <w:rFonts w:ascii="Times New Roman" w:hAnsi="Times New Roman" w:cs="Times New Roman"/>
          <w:sz w:val="28"/>
          <w:szCs w:val="28"/>
          <w:lang w:val="uk-UA"/>
        </w:rPr>
      </w:pPr>
    </w:p>
    <w:p w:rsidR="00CD35E2" w:rsidRDefault="00CD35E2" w:rsidP="00CD35E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_________________                   ______________________</w:t>
      </w:r>
    </w:p>
    <w:p w:rsidR="00CD35E2" w:rsidRDefault="00CD35E2" w:rsidP="00CD35E2">
      <w:pPr>
        <w:spacing w:line="24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М.П.                                      </w:t>
      </w:r>
      <w:r>
        <w:rPr>
          <w:rFonts w:ascii="Times New Roman" w:hAnsi="Times New Roman" w:cs="Times New Roman"/>
          <w:sz w:val="16"/>
          <w:szCs w:val="16"/>
          <w:lang w:val="uk-UA"/>
        </w:rPr>
        <w:t>( підпис)                                                                                            (ПІБ)</w:t>
      </w:r>
    </w:p>
    <w:p w:rsidR="00CD35E2" w:rsidRDefault="00CD35E2" w:rsidP="00CD35E2">
      <w:pPr>
        <w:rPr>
          <w:rFonts w:ascii="Times New Roman" w:hAnsi="Times New Roman" w:cs="Times New Roman"/>
          <w:sz w:val="28"/>
          <w:szCs w:val="28"/>
          <w:lang w:val="uk-UA"/>
        </w:rPr>
      </w:pPr>
    </w:p>
    <w:p w:rsidR="00381DCC" w:rsidRDefault="00381DCC"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6</w:t>
      </w:r>
    </w:p>
    <w:p w:rsidR="00CD35E2" w:rsidRDefault="00CD35E2" w:rsidP="00CD35E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ВІДОМІСТЬ</w:t>
      </w:r>
    </w:p>
    <w:p w:rsidR="00CD35E2" w:rsidRDefault="00CD35E2" w:rsidP="00CD35E2">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результатів складання нормативів з військової підготовки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здобувачами освіти </w:t>
      </w:r>
      <w:r w:rsidR="00381DCC">
        <w:rPr>
          <w:rFonts w:ascii="Times New Roman" w:hAnsi="Times New Roman" w:cs="Times New Roman"/>
          <w:sz w:val="28"/>
          <w:szCs w:val="28"/>
          <w:lang w:val="uk-UA"/>
        </w:rPr>
        <w:t xml:space="preserve">групи </w:t>
      </w:r>
      <w:r>
        <w:rPr>
          <w:rFonts w:ascii="Times New Roman" w:hAnsi="Times New Roman" w:cs="Times New Roman"/>
          <w:sz w:val="28"/>
          <w:szCs w:val="28"/>
          <w:lang w:val="uk-UA"/>
        </w:rPr>
        <w:t>______________________________________________________</w:t>
      </w:r>
    </w:p>
    <w:p w:rsidR="00CD35E2" w:rsidRDefault="00CD35E2" w:rsidP="00CD35E2">
      <w:pPr>
        <w:spacing w:after="0" w:line="240" w:lineRule="auto"/>
        <w:jc w:val="center"/>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Pr>
          <w:rFonts w:ascii="Times New Roman" w:hAnsi="Times New Roman" w:cs="Times New Roman"/>
          <w:sz w:val="20"/>
          <w:szCs w:val="20"/>
          <w:lang w:val="uk-UA"/>
        </w:rPr>
        <w:t>назва закладу освіти)</w:t>
      </w:r>
    </w:p>
    <w:p w:rsidR="00CD35E2" w:rsidRDefault="00CD35E2" w:rsidP="00CD35E2">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під час проходження навчально-польових зборів з __ по __ ________ 20___ р.</w:t>
      </w:r>
    </w:p>
    <w:tbl>
      <w:tblPr>
        <w:tblpPr w:leftFromText="180" w:rightFromText="180" w:vertAnchor="page" w:horzAnchor="margin" w:tblpXSpec="center" w:tblpY="432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2411"/>
        <w:gridCol w:w="568"/>
        <w:gridCol w:w="568"/>
        <w:gridCol w:w="568"/>
        <w:gridCol w:w="567"/>
        <w:gridCol w:w="567"/>
        <w:gridCol w:w="567"/>
        <w:gridCol w:w="567"/>
        <w:gridCol w:w="567"/>
        <w:gridCol w:w="567"/>
        <w:gridCol w:w="567"/>
        <w:gridCol w:w="567"/>
        <w:gridCol w:w="567"/>
        <w:gridCol w:w="567"/>
      </w:tblGrid>
      <w:tr w:rsidR="00CD35E2" w:rsidTr="00CD35E2">
        <w:trPr>
          <w:trHeight w:val="489"/>
        </w:trPr>
        <w:tc>
          <w:tcPr>
            <w:tcW w:w="534"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w:t>
            </w:r>
          </w:p>
          <w:p w:rsidR="00CD35E2" w:rsidRDefault="00CD35E2">
            <w:pPr>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з/п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b/>
                <w:lang w:eastAsia="ru-RU"/>
              </w:rPr>
            </w:pPr>
            <w:r>
              <w:rPr>
                <w:rFonts w:ascii="Times New Roman" w:hAnsi="Times New Roman" w:cs="Times New Roman"/>
                <w:b/>
                <w:lang w:val="uk-UA" w:eastAsia="ru-RU"/>
              </w:rPr>
              <w:t xml:space="preserve">Прізвище, </w:t>
            </w:r>
            <w:proofErr w:type="spellStart"/>
            <w:r>
              <w:rPr>
                <w:rFonts w:ascii="Times New Roman" w:hAnsi="Times New Roman" w:cs="Times New Roman"/>
                <w:b/>
                <w:lang w:val="uk-UA" w:eastAsia="ru-RU"/>
              </w:rPr>
              <w:t>ім</w:t>
            </w:r>
            <w:proofErr w:type="spellEnd"/>
            <w:r>
              <w:rPr>
                <w:rFonts w:ascii="Times New Roman" w:hAnsi="Times New Roman" w:cs="Times New Roman"/>
                <w:b/>
                <w:lang w:val="en-US" w:eastAsia="ru-RU"/>
              </w:rPr>
              <w:t>’</w:t>
            </w:r>
            <w:r>
              <w:rPr>
                <w:rFonts w:ascii="Times New Roman" w:hAnsi="Times New Roman" w:cs="Times New Roman"/>
                <w:b/>
                <w:lang w:val="uk-UA" w:eastAsia="ru-RU"/>
              </w:rPr>
              <w:t>я</w:t>
            </w:r>
            <w:r>
              <w:rPr>
                <w:rFonts w:ascii="Times New Roman" w:hAnsi="Times New Roman" w:cs="Times New Roman"/>
                <w:b/>
                <w:lang w:val="en-US" w:eastAsia="ru-RU"/>
              </w:rPr>
              <w:t xml:space="preserve"> </w:t>
            </w:r>
            <w:r>
              <w:rPr>
                <w:rFonts w:ascii="Times New Roman" w:hAnsi="Times New Roman" w:cs="Times New Roman"/>
                <w:b/>
                <w:lang w:val="uk-UA" w:eastAsia="ru-RU"/>
              </w:rPr>
              <w:t xml:space="preserve">здобувачів освіти          </w:t>
            </w:r>
          </w:p>
        </w:tc>
        <w:tc>
          <w:tcPr>
            <w:tcW w:w="2268" w:type="dxa"/>
            <w:gridSpan w:val="4"/>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b/>
                <w:lang w:eastAsia="ru-RU"/>
              </w:rPr>
            </w:pPr>
            <w:r>
              <w:rPr>
                <w:rFonts w:ascii="Times New Roman" w:hAnsi="Times New Roman" w:cs="Times New Roman"/>
                <w:b/>
                <w:lang w:val="uk-UA" w:eastAsia="ru-RU"/>
              </w:rPr>
              <w:t>Тактична підготовка</w:t>
            </w:r>
          </w:p>
          <w:p w:rsidR="00CD35E2" w:rsidRDefault="00CD35E2">
            <w:pPr>
              <w:spacing w:after="0" w:line="240" w:lineRule="auto"/>
              <w:jc w:val="center"/>
              <w:rPr>
                <w:rFonts w:ascii="Times New Roman" w:hAnsi="Times New Roman" w:cs="Times New Roman"/>
                <w:b/>
                <w:lang w:eastAsia="ru-RU"/>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jc w:val="center"/>
              <w:rPr>
                <w:rFonts w:ascii="Times New Roman" w:hAnsi="Times New Roman" w:cs="Times New Roman"/>
                <w:b/>
                <w:lang w:eastAsia="ru-RU"/>
              </w:rPr>
            </w:pPr>
            <w:proofErr w:type="spellStart"/>
            <w:r>
              <w:rPr>
                <w:rFonts w:ascii="Times New Roman" w:hAnsi="Times New Roman" w:cs="Times New Roman"/>
                <w:b/>
                <w:lang w:val="uk-UA" w:eastAsia="ru-RU"/>
              </w:rPr>
              <w:t>Домедична</w:t>
            </w:r>
            <w:proofErr w:type="spellEnd"/>
            <w:r>
              <w:rPr>
                <w:rFonts w:ascii="Times New Roman" w:hAnsi="Times New Roman" w:cs="Times New Roman"/>
                <w:b/>
                <w:lang w:val="uk-UA" w:eastAsia="ru-RU"/>
              </w:rPr>
              <w:t xml:space="preserve"> підготовка</w:t>
            </w:r>
          </w:p>
        </w:tc>
        <w:tc>
          <w:tcPr>
            <w:tcW w:w="2835" w:type="dxa"/>
            <w:gridSpan w:val="5"/>
            <w:tcBorders>
              <w:top w:val="single" w:sz="4" w:space="0" w:color="auto"/>
              <w:left w:val="single" w:sz="4" w:space="0" w:color="auto"/>
              <w:bottom w:val="single" w:sz="4" w:space="0" w:color="auto"/>
              <w:right w:val="single" w:sz="4" w:space="0" w:color="auto"/>
            </w:tcBorders>
            <w:hideMark/>
          </w:tcPr>
          <w:p w:rsidR="00CD35E2" w:rsidRDefault="00CD35E2">
            <w:pPr>
              <w:spacing w:after="0" w:line="240" w:lineRule="auto"/>
              <w:ind w:left="113" w:right="113"/>
              <w:jc w:val="center"/>
              <w:rPr>
                <w:rFonts w:ascii="Times New Roman" w:hAnsi="Times New Roman" w:cs="Times New Roman"/>
                <w:b/>
                <w:lang w:eastAsia="ru-RU"/>
              </w:rPr>
            </w:pPr>
            <w:r>
              <w:rPr>
                <w:rFonts w:ascii="Times New Roman" w:hAnsi="Times New Roman" w:cs="Times New Roman"/>
                <w:b/>
                <w:lang w:val="uk-UA" w:eastAsia="ru-RU"/>
              </w:rPr>
              <w:t>Вогнева підготовка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D35E2" w:rsidRDefault="00CD35E2">
            <w:pPr>
              <w:spacing w:after="0" w:line="240" w:lineRule="auto"/>
              <w:ind w:left="113" w:right="113"/>
              <w:jc w:val="center"/>
              <w:rPr>
                <w:rFonts w:ascii="Times New Roman" w:hAnsi="Times New Roman" w:cs="Times New Roman"/>
                <w:b/>
                <w:lang w:val="uk-UA" w:eastAsia="ru-RU"/>
              </w:rPr>
            </w:pPr>
            <w:r>
              <w:rPr>
                <w:rFonts w:ascii="Times New Roman" w:hAnsi="Times New Roman" w:cs="Times New Roman"/>
                <w:b/>
                <w:lang w:val="uk-UA" w:eastAsia="ru-RU"/>
              </w:rPr>
              <w:t>Підсумкова</w:t>
            </w:r>
          </w:p>
        </w:tc>
      </w:tr>
      <w:tr w:rsidR="00CD35E2" w:rsidTr="00CD35E2">
        <w:trPr>
          <w:cantSplit/>
          <w:trHeight w:val="302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b/>
                <w:lang w:val="uk-UA"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jc w:val="center"/>
              <w:rPr>
                <w:rFonts w:ascii="Times New Roman" w:hAnsi="Times New Roman" w:cs="Times New Roman"/>
                <w:b/>
                <w:sz w:val="20"/>
                <w:lang w:val="uk-UA" w:eastAsia="ru-RU"/>
              </w:rPr>
            </w:pPr>
            <w:r>
              <w:rPr>
                <w:rFonts w:ascii="Times New Roman" w:hAnsi="Times New Roman" w:cs="Times New Roman"/>
                <w:b/>
                <w:sz w:val="20"/>
                <w:lang w:val="uk-UA" w:eastAsia="ru-RU"/>
              </w:rPr>
              <w:t>Способи пересування на полі бою</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jc w:val="center"/>
              <w:rPr>
                <w:rFonts w:ascii="Times New Roman" w:hAnsi="Times New Roman" w:cs="Times New Roman"/>
                <w:b/>
                <w:sz w:val="20"/>
                <w:lang w:val="uk-UA" w:eastAsia="ru-RU"/>
              </w:rPr>
            </w:pPr>
            <w:r>
              <w:rPr>
                <w:rFonts w:ascii="Times New Roman" w:hAnsi="Times New Roman" w:cs="Times New Roman"/>
                <w:b/>
                <w:sz w:val="20"/>
                <w:lang w:val="uk-UA" w:eastAsia="ru-RU"/>
              </w:rPr>
              <w:t>Обладнання окопу для стрільби з автомата лежачи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jc w:val="center"/>
              <w:rPr>
                <w:rFonts w:ascii="Times New Roman" w:hAnsi="Times New Roman" w:cs="Times New Roman"/>
                <w:b/>
                <w:sz w:val="20"/>
                <w:lang w:val="uk-UA" w:eastAsia="ru-RU"/>
              </w:rPr>
            </w:pPr>
            <w:r>
              <w:rPr>
                <w:rFonts w:ascii="Times New Roman" w:hAnsi="Times New Roman" w:cs="Times New Roman"/>
                <w:b/>
                <w:sz w:val="20"/>
                <w:lang w:val="uk-UA" w:eastAsia="ru-RU"/>
              </w:rPr>
              <w:t>Рух за азимутом</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jc w:val="center"/>
              <w:rPr>
                <w:rFonts w:ascii="Times New Roman" w:hAnsi="Times New Roman" w:cs="Times New Roman"/>
                <w:b/>
                <w:sz w:val="20"/>
                <w:lang w:val="uk-UA" w:eastAsia="ru-RU"/>
              </w:rPr>
            </w:pPr>
            <w:r>
              <w:rPr>
                <w:rFonts w:ascii="Times New Roman" w:hAnsi="Times New Roman" w:cs="Times New Roman"/>
                <w:b/>
                <w:sz w:val="20"/>
                <w:lang w:val="uk-UA" w:eastAsia="ru-RU"/>
              </w:rPr>
              <w:t>Одягання протигаза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rPr>
                <w:rFonts w:ascii="Times New Roman" w:hAnsi="Times New Roman" w:cs="Times New Roman"/>
                <w:b/>
                <w:sz w:val="20"/>
                <w:lang w:val="uk-UA" w:eastAsia="ru-RU"/>
              </w:rPr>
            </w:pPr>
            <w:r>
              <w:rPr>
                <w:rFonts w:ascii="Times New Roman" w:hAnsi="Times New Roman" w:cs="Times New Roman"/>
                <w:b/>
                <w:sz w:val="20"/>
                <w:lang w:val="uk-UA" w:eastAsia="ru-RU"/>
              </w:rPr>
              <w:t>Тимчасова зупинка кровотечі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jc w:val="center"/>
              <w:rPr>
                <w:rFonts w:ascii="Times New Roman" w:hAnsi="Times New Roman" w:cs="Times New Roman"/>
                <w:b/>
                <w:sz w:val="20"/>
                <w:lang w:val="uk-UA" w:eastAsia="ru-RU"/>
              </w:rPr>
            </w:pPr>
            <w:r>
              <w:rPr>
                <w:rFonts w:ascii="Times New Roman" w:hAnsi="Times New Roman" w:cs="Times New Roman"/>
                <w:b/>
                <w:sz w:val="20"/>
                <w:lang w:val="uk-UA" w:eastAsia="ru-RU"/>
              </w:rPr>
              <w:t xml:space="preserve">Накладання </w:t>
            </w:r>
            <w:proofErr w:type="spellStart"/>
            <w:r>
              <w:rPr>
                <w:rFonts w:ascii="Times New Roman" w:hAnsi="Times New Roman" w:cs="Times New Roman"/>
                <w:b/>
                <w:sz w:val="20"/>
                <w:lang w:val="uk-UA" w:eastAsia="ru-RU"/>
              </w:rPr>
              <w:t>пов</w:t>
            </w:r>
            <w:proofErr w:type="spellEnd"/>
            <w:r>
              <w:rPr>
                <w:rFonts w:ascii="Times New Roman" w:hAnsi="Times New Roman" w:cs="Times New Roman"/>
                <w:b/>
                <w:sz w:val="20"/>
                <w:lang w:val="en-US" w:eastAsia="ru-RU"/>
              </w:rPr>
              <w:t>’</w:t>
            </w:r>
            <w:proofErr w:type="spellStart"/>
            <w:r>
              <w:rPr>
                <w:rFonts w:ascii="Times New Roman" w:hAnsi="Times New Roman" w:cs="Times New Roman"/>
                <w:b/>
                <w:sz w:val="20"/>
                <w:lang w:val="uk-UA" w:eastAsia="ru-RU"/>
              </w:rPr>
              <w:t>язки</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rPr>
                <w:rFonts w:ascii="Times New Roman" w:hAnsi="Times New Roman" w:cs="Times New Roman"/>
                <w:b/>
                <w:sz w:val="20"/>
                <w:lang w:val="uk-UA" w:eastAsia="ru-RU"/>
              </w:rPr>
            </w:pPr>
            <w:r>
              <w:rPr>
                <w:rFonts w:ascii="Times New Roman" w:hAnsi="Times New Roman" w:cs="Times New Roman"/>
                <w:b/>
                <w:sz w:val="20"/>
                <w:lang w:val="uk-UA" w:eastAsia="ru-RU"/>
              </w:rPr>
              <w:t>Надання першої допомоги при переломах</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D35E2" w:rsidRDefault="00CD35E2">
            <w:pPr>
              <w:spacing w:after="0" w:line="240" w:lineRule="auto"/>
              <w:jc w:val="center"/>
              <w:rPr>
                <w:rFonts w:ascii="Times New Roman" w:hAnsi="Times New Roman" w:cs="Times New Roman"/>
                <w:b/>
                <w:sz w:val="20"/>
                <w:szCs w:val="20"/>
                <w:lang w:val="uk-UA" w:eastAsia="uk-UA"/>
              </w:rPr>
            </w:pPr>
            <w:r>
              <w:rPr>
                <w:rFonts w:ascii="Times New Roman" w:hAnsi="Times New Roman" w:cs="Times New Roman"/>
                <w:b/>
                <w:sz w:val="20"/>
                <w:szCs w:val="20"/>
                <w:lang w:val="uk-UA" w:eastAsia="ru-RU"/>
              </w:rPr>
              <w:t>Приготування до стрільби</w:t>
            </w:r>
            <w:r>
              <w:rPr>
                <w:rFonts w:ascii="Times New Roman" w:hAnsi="Times New Roman" w:cs="Times New Roman"/>
                <w:b/>
                <w:sz w:val="20"/>
                <w:szCs w:val="20"/>
                <w:lang w:val="uk-UA" w:eastAsia="uk-UA"/>
              </w:rPr>
              <w:t xml:space="preserve"> і ведення вогню з автомата</w:t>
            </w:r>
          </w:p>
          <w:p w:rsidR="00CD35E2" w:rsidRDefault="00CD35E2">
            <w:pPr>
              <w:spacing w:after="0" w:line="192" w:lineRule="auto"/>
              <w:ind w:left="113" w:right="113"/>
              <w:jc w:val="center"/>
              <w:rPr>
                <w:rFonts w:ascii="Times New Roman" w:hAnsi="Times New Roman" w:cs="Times New Roman"/>
                <w:b/>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jc w:val="center"/>
              <w:rPr>
                <w:rFonts w:ascii="Times New Roman" w:hAnsi="Times New Roman" w:cs="Times New Roman"/>
                <w:b/>
                <w:sz w:val="20"/>
                <w:lang w:val="uk-UA" w:eastAsia="ru-RU"/>
              </w:rPr>
            </w:pPr>
            <w:r>
              <w:rPr>
                <w:rFonts w:ascii="Times New Roman" w:hAnsi="Times New Roman" w:cs="Times New Roman"/>
                <w:b/>
                <w:sz w:val="20"/>
                <w:lang w:val="uk-UA" w:eastAsia="ru-RU"/>
              </w:rPr>
              <w:t xml:space="preserve">Неповне розбирання автомата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jc w:val="center"/>
              <w:rPr>
                <w:rFonts w:ascii="Times New Roman" w:hAnsi="Times New Roman" w:cs="Times New Roman"/>
                <w:b/>
                <w:sz w:val="20"/>
                <w:lang w:val="uk-UA" w:eastAsia="ru-RU"/>
              </w:rPr>
            </w:pPr>
            <w:r>
              <w:rPr>
                <w:rFonts w:ascii="Times New Roman" w:hAnsi="Times New Roman" w:cs="Times New Roman"/>
                <w:b/>
                <w:sz w:val="20"/>
                <w:lang w:val="uk-UA" w:eastAsia="ru-RU"/>
              </w:rPr>
              <w:t>Складання автомата після неповного розбирання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D35E2" w:rsidRDefault="00CD35E2">
            <w:pPr>
              <w:spacing w:after="0" w:line="240" w:lineRule="auto"/>
              <w:jc w:val="center"/>
              <w:rPr>
                <w:rFonts w:ascii="Times New Roman" w:hAnsi="Times New Roman" w:cs="Times New Roman"/>
                <w:b/>
                <w:bCs/>
                <w:iCs/>
                <w:sz w:val="20"/>
                <w:szCs w:val="20"/>
                <w:lang w:val="uk-UA" w:eastAsia="uk-UA"/>
              </w:rPr>
            </w:pPr>
            <w:r>
              <w:rPr>
                <w:rFonts w:ascii="Times New Roman" w:hAnsi="Times New Roman" w:cs="Times New Roman"/>
                <w:b/>
                <w:bCs/>
                <w:iCs/>
                <w:sz w:val="20"/>
                <w:szCs w:val="20"/>
                <w:lang w:val="uk-UA" w:eastAsia="uk-UA"/>
              </w:rPr>
              <w:t>Спорядження магазина      патронами</w:t>
            </w:r>
          </w:p>
          <w:p w:rsidR="00CD35E2" w:rsidRDefault="00CD35E2">
            <w:pPr>
              <w:spacing w:after="0" w:line="192" w:lineRule="auto"/>
              <w:ind w:left="113" w:right="113"/>
              <w:jc w:val="center"/>
              <w:rPr>
                <w:rFonts w:ascii="Times New Roman" w:hAnsi="Times New Roman" w:cs="Times New Roman"/>
                <w:b/>
                <w:sz w:val="20"/>
                <w:lang w:val="uk-UA"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D35E2" w:rsidRDefault="00CD35E2">
            <w:pPr>
              <w:spacing w:after="0" w:line="192" w:lineRule="auto"/>
              <w:ind w:left="113" w:right="113"/>
              <w:jc w:val="center"/>
              <w:rPr>
                <w:rFonts w:ascii="Times New Roman" w:hAnsi="Times New Roman" w:cs="Times New Roman"/>
                <w:b/>
                <w:sz w:val="20"/>
                <w:lang w:val="uk-UA" w:eastAsia="ru-RU"/>
              </w:rPr>
            </w:pPr>
            <w:r>
              <w:rPr>
                <w:rFonts w:ascii="Times New Roman" w:hAnsi="Times New Roman" w:cs="Times New Roman"/>
                <w:b/>
                <w:sz w:val="20"/>
                <w:lang w:val="uk-UA" w:eastAsia="ru-RU"/>
              </w:rPr>
              <w:t>Виконання практичної стрільби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D35E2" w:rsidRDefault="00CD35E2">
            <w:pPr>
              <w:spacing w:after="0" w:line="240" w:lineRule="auto"/>
              <w:rPr>
                <w:rFonts w:ascii="Times New Roman" w:hAnsi="Times New Roman" w:cs="Times New Roman"/>
                <w:b/>
                <w:lang w:val="uk-UA" w:eastAsia="ru-RU"/>
              </w:rPr>
            </w:pPr>
          </w:p>
        </w:tc>
      </w:tr>
      <w:tr w:rsidR="00CD35E2" w:rsidTr="00CD35E2">
        <w:trPr>
          <w:trHeight w:val="322"/>
        </w:trPr>
        <w:tc>
          <w:tcPr>
            <w:tcW w:w="534"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4"/>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r>
      <w:tr w:rsidR="00CD35E2" w:rsidTr="00CD35E2">
        <w:trPr>
          <w:trHeight w:val="322"/>
        </w:trPr>
        <w:tc>
          <w:tcPr>
            <w:tcW w:w="534"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4"/>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r>
      <w:tr w:rsidR="00CD35E2" w:rsidTr="00CD35E2">
        <w:trPr>
          <w:trHeight w:val="322"/>
        </w:trPr>
        <w:tc>
          <w:tcPr>
            <w:tcW w:w="534"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4"/>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r>
      <w:tr w:rsidR="00CD35E2" w:rsidTr="00CD35E2">
        <w:trPr>
          <w:trHeight w:val="322"/>
        </w:trPr>
        <w:tc>
          <w:tcPr>
            <w:tcW w:w="534"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4"/>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r>
      <w:tr w:rsidR="00CD35E2" w:rsidTr="00CD35E2">
        <w:trPr>
          <w:trHeight w:val="322"/>
        </w:trPr>
        <w:tc>
          <w:tcPr>
            <w:tcW w:w="534"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jc w:val="center"/>
              <w:rPr>
                <w:rFonts w:ascii="Times New Roman" w:hAnsi="Times New Roman" w:cs="Times New Roman"/>
                <w:sz w:val="24"/>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rFonts w:ascii="Times New Roman" w:hAnsi="Times New Roman" w:cs="Times New Roman"/>
                <w:sz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c>
          <w:tcPr>
            <w:tcW w:w="567" w:type="dxa"/>
            <w:tcBorders>
              <w:top w:val="single" w:sz="4" w:space="0" w:color="auto"/>
              <w:left w:val="single" w:sz="4" w:space="0" w:color="auto"/>
              <w:bottom w:val="single" w:sz="4" w:space="0" w:color="auto"/>
              <w:right w:val="single" w:sz="4" w:space="0" w:color="auto"/>
            </w:tcBorders>
          </w:tcPr>
          <w:p w:rsidR="00CD35E2" w:rsidRDefault="00CD35E2">
            <w:pPr>
              <w:spacing w:after="0" w:line="240" w:lineRule="auto"/>
              <w:rPr>
                <w:lang w:eastAsia="ru-RU"/>
              </w:rPr>
            </w:pPr>
          </w:p>
        </w:tc>
      </w:tr>
    </w:tbl>
    <w:p w:rsidR="00CD35E2" w:rsidRDefault="00CD35E2" w:rsidP="00CD35E2">
      <w:pPr>
        <w:spacing w:after="0" w:line="240" w:lineRule="auto"/>
        <w:rPr>
          <w:rFonts w:ascii="Times New Roman" w:hAnsi="Times New Roman" w:cs="Times New Roman"/>
          <w:sz w:val="28"/>
          <w:szCs w:val="28"/>
          <w:lang w:val="uk-UA" w:eastAsia="ru-RU"/>
        </w:rPr>
      </w:pPr>
    </w:p>
    <w:p w:rsidR="00CD35E2" w:rsidRDefault="00CD35E2" w:rsidP="00CD35E2">
      <w:pPr>
        <w:spacing w:after="0" w:line="240" w:lineRule="auto"/>
        <w:jc w:val="center"/>
        <w:rPr>
          <w:rFonts w:ascii="Times New Roman" w:hAnsi="Times New Roman" w:cs="Times New Roman"/>
          <w:sz w:val="28"/>
          <w:szCs w:val="28"/>
          <w:lang w:val="uk-UA" w:eastAsia="ru-RU"/>
        </w:rPr>
      </w:pPr>
    </w:p>
    <w:p w:rsidR="00CD35E2" w:rsidRDefault="00CD35E2" w:rsidP="00CD35E2">
      <w:pPr>
        <w:spacing w:after="0" w:line="240" w:lineRule="auto"/>
        <w:jc w:val="center"/>
        <w:rPr>
          <w:rFonts w:ascii="Times New Roman" w:hAnsi="Times New Roman" w:cs="Times New Roman"/>
          <w:sz w:val="28"/>
          <w:szCs w:val="28"/>
          <w:lang w:val="uk-UA" w:eastAsia="ru-RU"/>
        </w:rPr>
      </w:pPr>
    </w:p>
    <w:p w:rsidR="00CD35E2" w:rsidRDefault="00CD35E2" w:rsidP="00CD35E2">
      <w:pPr>
        <w:spacing w:after="0" w:line="240" w:lineRule="auto"/>
        <w:jc w:val="center"/>
        <w:rPr>
          <w:rFonts w:ascii="Times New Roman" w:hAnsi="Times New Roman" w:cs="Times New Roman"/>
          <w:sz w:val="28"/>
          <w:szCs w:val="28"/>
          <w:lang w:val="uk-UA" w:eastAsia="ru-RU"/>
        </w:rPr>
      </w:pPr>
    </w:p>
    <w:p w:rsidR="00CD35E2" w:rsidRDefault="00CD35E2" w:rsidP="00CD35E2">
      <w:pPr>
        <w:spacing w:after="0" w:line="240" w:lineRule="auto"/>
        <w:jc w:val="center"/>
        <w:rPr>
          <w:rFonts w:ascii="Times New Roman" w:hAnsi="Times New Roman" w:cs="Times New Roman"/>
          <w:sz w:val="28"/>
          <w:szCs w:val="28"/>
          <w:lang w:val="uk-UA" w:eastAsia="ru-RU"/>
        </w:rPr>
      </w:pPr>
    </w:p>
    <w:p w:rsidR="00CD35E2" w:rsidRDefault="00CD35E2" w:rsidP="00CD35E2">
      <w:pPr>
        <w:spacing w:after="0" w:line="240" w:lineRule="auto"/>
        <w:jc w:val="center"/>
        <w:rPr>
          <w:rFonts w:ascii="Times New Roman" w:hAnsi="Times New Roman" w:cs="Times New Roman"/>
          <w:sz w:val="28"/>
          <w:szCs w:val="28"/>
          <w:lang w:val="uk-UA" w:eastAsia="ru-RU"/>
        </w:rPr>
      </w:pPr>
    </w:p>
    <w:p w:rsidR="00CD35E2" w:rsidRDefault="00253AF2" w:rsidP="00CD35E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w:t>
      </w:r>
      <w:r w:rsidR="00CD35E2">
        <w:rPr>
          <w:rFonts w:ascii="Times New Roman" w:hAnsi="Times New Roman" w:cs="Times New Roman"/>
          <w:sz w:val="28"/>
          <w:szCs w:val="28"/>
          <w:lang w:val="uk-UA"/>
        </w:rPr>
        <w:t xml:space="preserve"> предмета «Захист </w:t>
      </w:r>
      <w:r>
        <w:rPr>
          <w:rFonts w:ascii="Times New Roman" w:hAnsi="Times New Roman" w:cs="Times New Roman"/>
          <w:sz w:val="28"/>
          <w:szCs w:val="28"/>
          <w:lang w:val="uk-UA"/>
        </w:rPr>
        <w:t>України</w:t>
      </w:r>
      <w:r w:rsidR="00CD35E2">
        <w:rPr>
          <w:rFonts w:ascii="Times New Roman" w:hAnsi="Times New Roman" w:cs="Times New Roman"/>
          <w:sz w:val="28"/>
          <w:szCs w:val="28"/>
          <w:lang w:val="uk-UA"/>
        </w:rPr>
        <w:t>» ___________         __________________</w:t>
      </w:r>
    </w:p>
    <w:p w:rsidR="00CD35E2" w:rsidRDefault="00CD35E2" w:rsidP="00CD35E2">
      <w:pPr>
        <w:spacing w:after="0" w:line="360" w:lineRule="auto"/>
        <w:rPr>
          <w:rFonts w:ascii="Times New Roman" w:hAnsi="Times New Roman" w:cs="Times New Roman"/>
          <w:sz w:val="16"/>
          <w:szCs w:val="16"/>
          <w:lang w:val="uk-UA"/>
        </w:rPr>
      </w:pPr>
      <w:r>
        <w:rPr>
          <w:rFonts w:ascii="Times New Roman" w:hAnsi="Times New Roman" w:cs="Times New Roman"/>
          <w:sz w:val="28"/>
          <w:szCs w:val="28"/>
          <w:lang w:val="uk-UA"/>
        </w:rPr>
        <w:t xml:space="preserve">                                                                          </w:t>
      </w:r>
      <w:r>
        <w:rPr>
          <w:rFonts w:ascii="Times New Roman" w:hAnsi="Times New Roman" w:cs="Times New Roman"/>
          <w:sz w:val="16"/>
          <w:szCs w:val="16"/>
          <w:lang w:val="uk-UA"/>
        </w:rPr>
        <w:t>(підпис)                                                         (ПІБ)</w:t>
      </w:r>
    </w:p>
    <w:p w:rsidR="00CD35E2" w:rsidRDefault="00CD35E2" w:rsidP="00CD35E2">
      <w:pPr>
        <w:spacing w:after="0" w:line="240" w:lineRule="auto"/>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p>
    <w:p w:rsidR="00CD35E2" w:rsidRDefault="00CD35E2" w:rsidP="00CD35E2">
      <w:pPr>
        <w:rPr>
          <w:rFonts w:ascii="Times New Roman" w:hAnsi="Times New Roman" w:cs="Times New Roman"/>
          <w:sz w:val="28"/>
          <w:szCs w:val="28"/>
          <w:lang w:val="uk-UA"/>
        </w:rPr>
      </w:pPr>
    </w:p>
    <w:p w:rsidR="00253AF2" w:rsidRDefault="00253AF2" w:rsidP="00CD35E2">
      <w:pPr>
        <w:rPr>
          <w:rFonts w:ascii="Times New Roman" w:hAnsi="Times New Roman" w:cs="Times New Roman"/>
          <w:sz w:val="28"/>
          <w:szCs w:val="28"/>
          <w:lang w:val="uk-UA"/>
        </w:rPr>
      </w:pPr>
    </w:p>
    <w:p w:rsidR="00CD35E2" w:rsidRDefault="00CD35E2" w:rsidP="00CD35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CD35E2" w:rsidRDefault="00CD35E2" w:rsidP="00CD35E2">
      <w:pPr>
        <w:spacing w:after="0" w:line="240" w:lineRule="auto"/>
        <w:jc w:val="center"/>
        <w:rPr>
          <w:rFonts w:ascii="Times New Roman" w:hAnsi="Times New Roman" w:cs="Times New Roman"/>
          <w:b/>
          <w:bCs/>
          <w:sz w:val="20"/>
          <w:szCs w:val="20"/>
          <w:lang w:val="uk-UA" w:eastAsia="uk-UA"/>
        </w:rPr>
      </w:pPr>
      <w:r>
        <w:rPr>
          <w:rFonts w:ascii="Times New Roman" w:hAnsi="Times New Roman" w:cs="Times New Roman"/>
          <w:sz w:val="28"/>
          <w:szCs w:val="28"/>
          <w:lang w:val="uk-UA"/>
        </w:rPr>
        <w:t xml:space="preserve">                                                                                                 Додаток 7</w:t>
      </w:r>
    </w:p>
    <w:p w:rsidR="00CD35E2" w:rsidRDefault="00CD35E2" w:rsidP="00253AF2">
      <w:pPr>
        <w:spacing w:after="0" w:line="240" w:lineRule="auto"/>
        <w:rPr>
          <w:rFonts w:ascii="Times New Roman" w:hAnsi="Times New Roman" w:cs="Times New Roman"/>
          <w:b/>
          <w:bCs/>
          <w:sz w:val="20"/>
          <w:szCs w:val="20"/>
          <w:lang w:val="uk-UA" w:eastAsia="uk-UA"/>
        </w:rPr>
      </w:pPr>
    </w:p>
    <w:p w:rsidR="00CD35E2" w:rsidRDefault="00CD35E2" w:rsidP="00253AF2">
      <w:pPr>
        <w:spacing w:after="0" w:line="36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Окремі положення курсу стрільби зі стрілецької зброї</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Керівник стрільб відповідає за точне дотримання стріляючими правил безпеки, встановленого порядку, а також умов виконання вправи тими, хто стріляє. Йому підпорядковується оператор пункту управління мішеневим полем і всі посадові особи, призначені для обслуговування стрільб на дільниці.</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Він зобов'язаний:</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а) перед початком стрільби: довести до всього особового складу підрозділу сигнали про припинення вогню; перевірити стан та відповідність мішеневого обладнання умовам навчальної вправи і наявність зв'язку зі старшим керівником стрільб; перевірити готовність навчальних місць до занять; організувати контроль  за проведенням стрільб; доповісти старшому керівникові про готовність до стрільби, кількість особового складу, що стріляє  та виставити на пункті управління візуальний сигнал червоного кольору;</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 під час стрільби: керувати стрільбою на ділянці; вести облік снарядів (гранат), що не розірвались; при порушенні заходів безпеки негайно припинити стрільбу та доповісти старшому керівникові стрільби;</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 після закінчення стрільби: доповісти старшому керівникові про закінчення стрільби; організувати збирання гільз; доповісти старшому керівникові про результати стрільби. Провести аналіз стрільби, оголосити оцінки кожному учаснику стрільби. </w:t>
      </w:r>
    </w:p>
    <w:p w:rsidR="00CD35E2" w:rsidRDefault="00CD35E2" w:rsidP="00CD35E2">
      <w:pPr>
        <w:spacing w:after="0" w:line="360" w:lineRule="auto"/>
        <w:ind w:firstLine="567"/>
        <w:jc w:val="center"/>
        <w:rPr>
          <w:rFonts w:ascii="Times New Roman" w:hAnsi="Times New Roman" w:cs="Times New Roman"/>
          <w:b/>
          <w:bCs/>
          <w:i/>
          <w:iCs/>
          <w:sz w:val="28"/>
          <w:szCs w:val="28"/>
          <w:lang w:val="uk-UA" w:eastAsia="uk-UA"/>
        </w:rPr>
      </w:pPr>
      <w:r>
        <w:rPr>
          <w:rFonts w:ascii="Times New Roman" w:hAnsi="Times New Roman" w:cs="Times New Roman"/>
          <w:b/>
          <w:bCs/>
          <w:i/>
          <w:iCs/>
          <w:sz w:val="28"/>
          <w:szCs w:val="28"/>
          <w:lang w:val="uk-UA" w:eastAsia="uk-UA"/>
        </w:rPr>
        <w:t>Організація виконання вправ стрільби</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 виконанні вправ дотримується такий порядок: командир взводу наказує командиру відділення, що буде стріляти,  поставити бойове завдання підлеглим і одержати на пункті боєпостачання боєприпаси на чергову зміну стріляючих.</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Боєприпаси видаються стріляючим поштучно за відомістю або у споряджених магазинах. Якщо необхідно, боєприпаси можуть видаватися роздавальниками боєприпасів у вихідному положенні. Здобувачі освіти, отримавши боєприпаси, оглядають їх, споряджають патронами магазини, вкладають магазини, гранати в сумки та під керівництвом командира відділення (старшого зміни) прямують на вихідне положення, яке знаходиться не ближче </w:t>
      </w:r>
      <w:smartTag w:uri="urn:schemas-microsoft-com:office:smarttags" w:element="metricconverter">
        <w:smartTagPr>
          <w:attr w:name="ProductID" w:val="10 м"/>
        </w:smartTagPr>
        <w:r>
          <w:rPr>
            <w:rFonts w:ascii="Times New Roman" w:hAnsi="Times New Roman" w:cs="Times New Roman"/>
            <w:sz w:val="28"/>
            <w:szCs w:val="28"/>
            <w:lang w:val="uk-UA" w:eastAsia="uk-UA"/>
          </w:rPr>
          <w:t>10 м</w:t>
        </w:r>
      </w:smartTag>
      <w:r>
        <w:rPr>
          <w:rFonts w:ascii="Times New Roman" w:hAnsi="Times New Roman" w:cs="Times New Roman"/>
          <w:sz w:val="28"/>
          <w:szCs w:val="28"/>
          <w:lang w:val="uk-UA" w:eastAsia="uk-UA"/>
        </w:rPr>
        <w:t xml:space="preserve"> від рубежу відкриття вогню.</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Після прибуття зміни на вихідне положення керівник стрільб уточнює кожному учаснику стрільби порядок виконання вправи (вогневу позицію, місце і положення для стрільби, сектор стрільби, черговість стрільби тих, хто навчається, заходи безпеки).</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Переконавшись у готовності зміни та дільниці до стрільби, керівник наказує підняти на дільничному пункті управління червоний прапор і доповідає про готовність до стрільби старшому керівникові стрільб.</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 командою керівника стрільб «На вогневий рубіж уперед!» зміна виходить на вогневий рубіж.</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Після сигналу «Вогонь!» за командою керівника стрільб на дільниці «До бою!» здобувачі освіти готуються до стрільби, заряджають зброю і доповідають: «Такий-то до бою готовий». При виконанні вправ стрільби з місця здобувачі освіти, діючи відповідно до отриманого завдання, ведуть спостереження у вказаному секторі обстрілу, самостійно виявляють і уражають цілі із положення для стрільби, передбаченого умовами вправи.</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Закінчивши виконання вправи, здобувачі освіти розряджають зброю, керівник стрільб на дільниці проглядає її, повертає зміну на вихідне положення, дає розпорядження замінити на пункті керування червоний прапор білим і заслуховує доповідь кожного здобувача освіти про його дії під час виконання вправ, про спостереження за результатами стрільби, витратами боєприпасів, поломками та затриманням зброї.</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Приблизна форма доповіді: «Товаришу майоре, учень Петренко виконав вправу контрольної стрільби з автомата. Під час стрільби спостерігав: грудна </w:t>
      </w:r>
      <w:r>
        <w:rPr>
          <w:rFonts w:ascii="Times New Roman" w:hAnsi="Times New Roman" w:cs="Times New Roman"/>
          <w:sz w:val="28"/>
          <w:szCs w:val="28"/>
          <w:lang w:val="uk-UA" w:eastAsia="uk-UA"/>
        </w:rPr>
        <w:lastRenderedPageBreak/>
        <w:t>фігура уражена, атакуючий стрілець уражений, патрони використані повністю (не повністю, залишилось стільки-то патронів), затримок під час стрільби не було (були такі-то затримки)».</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Заслухавши доповіді здобувачів освіти та зробивши короткий розбір виконання вправ, керівник стрільб наказує здати на пункт бойового постачання або роздавальнику  боєприпасів невикористані боєприпаси та перейти на чергове навчальне місце. Після цього доповідає старшому керівникові стрільб про закінчення стрільби зміною.</w:t>
      </w:r>
    </w:p>
    <w:p w:rsidR="00CD35E2" w:rsidRDefault="00CD35E2" w:rsidP="00253AF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Після повернення зміни у вихідне положення старший керівник стрільб дає розпорядження підняти на командному пункті білий прапор, подати команду «Відбій» і, якщо це необхідно, оглянути мішені.</w:t>
      </w:r>
    </w:p>
    <w:p w:rsidR="00CD35E2" w:rsidRDefault="00CD35E2" w:rsidP="00CD35E2">
      <w:pPr>
        <w:spacing w:after="0" w:line="360" w:lineRule="auto"/>
        <w:jc w:val="both"/>
        <w:rPr>
          <w:rFonts w:ascii="Times New Roman" w:hAnsi="Times New Roman" w:cs="Times New Roman"/>
          <w:b/>
          <w:bCs/>
          <w:i/>
          <w:iCs/>
          <w:sz w:val="28"/>
          <w:szCs w:val="28"/>
          <w:lang w:val="uk-UA" w:eastAsia="uk-UA"/>
        </w:rPr>
      </w:pPr>
      <w:r>
        <w:rPr>
          <w:rFonts w:ascii="Times New Roman" w:hAnsi="Times New Roman" w:cs="Times New Roman"/>
          <w:b/>
          <w:bCs/>
          <w:i/>
          <w:iCs/>
          <w:sz w:val="28"/>
          <w:szCs w:val="28"/>
          <w:lang w:val="uk-UA" w:eastAsia="uk-UA"/>
        </w:rPr>
        <w:t xml:space="preserve">           Вправи стрільби з малокаліберної (пневматичної) гвинтівки</w:t>
      </w:r>
    </w:p>
    <w:p w:rsidR="00CD35E2" w:rsidRDefault="00CD35E2" w:rsidP="00CD35E2">
      <w:pPr>
        <w:spacing w:after="0" w:line="360" w:lineRule="auto"/>
        <w:ind w:firstLine="567"/>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Вправа 1. Стрільба з малокаліберної (пневматичної) гвинтівки</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Умови виконання: </w:t>
      </w:r>
    </w:p>
    <w:p w:rsidR="00CD35E2" w:rsidRDefault="00CD35E2" w:rsidP="00CD35E2">
      <w:pPr>
        <w:spacing w:after="0"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ціль – (мішень № 4) грудна фігура з колами, зменшена в 4 рази, нерухома;</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відстань до цілі – 25 м;</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кількість патронів – 3 шт.;</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час на стрільбу – не обмежений;</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положення для стрільби – лежачи з упору.</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Оцінка: 12 балів – вибити 25 очок; 11 балів – вибити 24 очки; 10 балів вибити 23 очки; 9 балів – вибити 22 очки; 8 балів – вибити 21 очко;7 балів – вибити 20 очок; 6 балів – вибити 19 очок; 5 балів – вибити 17 очок; 4 бали – вибити 15 очок; 3 бали – вибити 12 очок; 2 бали – вибити 10 очок; 1 бал –  менше 10 очок.</w:t>
      </w:r>
    </w:p>
    <w:p w:rsidR="00CD35E2" w:rsidRDefault="00CD35E2" w:rsidP="00CD35E2">
      <w:pPr>
        <w:spacing w:after="0"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Примітка: при стрільбі з пневматичної гвинтівки, стрільба ведеться з  положення «сидячи за столом з опорою на лікті» з відстані </w:t>
      </w:r>
      <w:smartTag w:uri="urn:schemas-microsoft-com:office:smarttags" w:element="metricconverter">
        <w:smartTagPr>
          <w:attr w:name="ProductID" w:val="5 м"/>
        </w:smartTagPr>
        <w:r>
          <w:rPr>
            <w:rFonts w:ascii="Times New Roman" w:hAnsi="Times New Roman" w:cs="Times New Roman"/>
            <w:sz w:val="28"/>
            <w:szCs w:val="28"/>
            <w:lang w:val="uk-UA" w:eastAsia="uk-UA"/>
          </w:rPr>
          <w:t>5 м</w:t>
        </w:r>
      </w:smartTag>
      <w:r>
        <w:rPr>
          <w:rFonts w:ascii="Times New Roman" w:hAnsi="Times New Roman" w:cs="Times New Roman"/>
          <w:sz w:val="28"/>
          <w:szCs w:val="28"/>
          <w:lang w:val="uk-UA" w:eastAsia="uk-UA"/>
        </w:rPr>
        <w:t xml:space="preserve"> по мішені «П».</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Вправа № 2.</w:t>
      </w:r>
      <w:r>
        <w:rPr>
          <w:rFonts w:ascii="Times New Roman" w:hAnsi="Times New Roman" w:cs="Times New Roman"/>
          <w:sz w:val="28"/>
          <w:szCs w:val="28"/>
          <w:lang w:val="uk-UA" w:eastAsia="uk-UA"/>
        </w:rPr>
        <w:t xml:space="preserve"> </w:t>
      </w:r>
      <w:r>
        <w:rPr>
          <w:rFonts w:ascii="Times New Roman" w:hAnsi="Times New Roman" w:cs="Times New Roman"/>
          <w:b/>
          <w:sz w:val="28"/>
          <w:szCs w:val="28"/>
          <w:lang w:val="uk-UA" w:eastAsia="uk-UA"/>
        </w:rPr>
        <w:t>Стрільба з малокаліберної (пневматичної) гвинтівки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Умови виконання:</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Ціль – мішень № 8 (ростова фігура, що біжить), зменшена у 8 разів, нерухома. Відстань до цілі – 25 м. Кількість патронів – 3 шт. Час на стрільбу –  не обмежений. Положення для стрільби – лежачи з упору.</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Оцінка:</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Мішень поділити на три рівні частини.</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12 балів – уразити мішень трьома пострілами, з яких три у верхню частину мішені; 11 балів – уразити мішень трьома пострілами, з яких два у верхню частину мішені; 10 балів – уразити мішень трьома пострілами, з яких один у верхню частину мішені; 9 балів – уразити мішень трьома пос</w:t>
      </w:r>
      <w:r>
        <w:rPr>
          <w:rFonts w:ascii="Times New Roman" w:hAnsi="Times New Roman" w:cs="Times New Roman"/>
          <w:sz w:val="28"/>
          <w:szCs w:val="28"/>
          <w:lang w:val="uk-UA" w:eastAsia="uk-UA"/>
        </w:rPr>
        <w:softHyphen/>
        <w:t>трілами, з яких три у середню частину мішені; 8 балів – уразити мішень трьома пострілами, з яких два у середню частину мішені; 7 балів – уразити мішень трьома пострілами, з яких один у середню і два у нижню частину мішені; 6 балів – уразити мішень двома пострілами, з яких один у верхню частину мішені; 5 балів – уразити мішень двома пострілами, з яких один у середню частину мішені; 4 бали – уразити мішень двома пострілами, з яких два у нижню частину мішені; 3 бали – уразити мішень одним пострі</w:t>
      </w:r>
      <w:r>
        <w:rPr>
          <w:rFonts w:ascii="Times New Roman" w:hAnsi="Times New Roman" w:cs="Times New Roman"/>
          <w:sz w:val="28"/>
          <w:szCs w:val="28"/>
          <w:lang w:val="uk-UA" w:eastAsia="uk-UA"/>
        </w:rPr>
        <w:softHyphen/>
        <w:t>лом у верхню частину мішені; 2 бали – уразити мішень одним пострілом у середню частину мішені; 1 бал – уразити мішень одним пострілом у ниж</w:t>
      </w:r>
      <w:r>
        <w:rPr>
          <w:rFonts w:ascii="Times New Roman" w:hAnsi="Times New Roman" w:cs="Times New Roman"/>
          <w:sz w:val="28"/>
          <w:szCs w:val="28"/>
          <w:lang w:val="uk-UA" w:eastAsia="uk-UA"/>
        </w:rPr>
        <w:softHyphen/>
        <w:t>ню частину мішені.</w:t>
      </w:r>
    </w:p>
    <w:p w:rsidR="00CD35E2" w:rsidRDefault="00CD35E2" w:rsidP="00253AF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Примітка: при стрільбі з пневматичної гвинтівки, стрільба ведеться з  положення «сидячи за столом з опорою на лікті» з відстані </w:t>
      </w:r>
      <w:smartTag w:uri="urn:schemas-microsoft-com:office:smarttags" w:element="metricconverter">
        <w:smartTagPr>
          <w:attr w:name="ProductID" w:val="5 м"/>
        </w:smartTagPr>
        <w:r>
          <w:rPr>
            <w:rFonts w:ascii="Times New Roman" w:hAnsi="Times New Roman" w:cs="Times New Roman"/>
            <w:sz w:val="28"/>
            <w:szCs w:val="28"/>
            <w:lang w:val="uk-UA" w:eastAsia="uk-UA"/>
          </w:rPr>
          <w:t>5 м</w:t>
        </w:r>
      </w:smartTag>
      <w:r>
        <w:rPr>
          <w:rFonts w:ascii="Times New Roman" w:hAnsi="Times New Roman" w:cs="Times New Roman"/>
          <w:sz w:val="28"/>
          <w:szCs w:val="28"/>
          <w:lang w:val="uk-UA" w:eastAsia="uk-UA"/>
        </w:rPr>
        <w:t xml:space="preserve"> по мішені «П».</w:t>
      </w:r>
    </w:p>
    <w:p w:rsidR="00CD35E2" w:rsidRDefault="00CD35E2" w:rsidP="00CD35E2">
      <w:pPr>
        <w:spacing w:after="0" w:line="360" w:lineRule="auto"/>
        <w:ind w:firstLine="709"/>
        <w:jc w:val="both"/>
        <w:rPr>
          <w:rFonts w:ascii="Times New Roman" w:hAnsi="Times New Roman" w:cs="Times New Roman"/>
          <w:b/>
          <w:sz w:val="28"/>
          <w:szCs w:val="28"/>
          <w:lang w:val="uk-UA" w:eastAsia="uk-UA"/>
        </w:rPr>
      </w:pPr>
      <w:r>
        <w:rPr>
          <w:rFonts w:ascii="Times New Roman" w:hAnsi="Times New Roman" w:cs="Times New Roman"/>
          <w:b/>
          <w:bCs/>
          <w:sz w:val="28"/>
          <w:szCs w:val="28"/>
          <w:lang w:val="uk-UA" w:eastAsia="uk-UA"/>
        </w:rPr>
        <w:t>Вправа № 3.</w:t>
      </w:r>
      <w:r>
        <w:rPr>
          <w:rFonts w:ascii="Times New Roman" w:hAnsi="Times New Roman" w:cs="Times New Roman"/>
          <w:sz w:val="28"/>
          <w:szCs w:val="28"/>
          <w:lang w:val="uk-UA" w:eastAsia="uk-UA"/>
        </w:rPr>
        <w:t xml:space="preserve"> </w:t>
      </w:r>
      <w:r>
        <w:rPr>
          <w:rFonts w:ascii="Times New Roman" w:hAnsi="Times New Roman" w:cs="Times New Roman"/>
          <w:b/>
          <w:sz w:val="28"/>
          <w:szCs w:val="28"/>
          <w:lang w:val="uk-UA" w:eastAsia="uk-UA"/>
        </w:rPr>
        <w:t>Стрільба з малокаліберної (пневматичної)  гвинтівки по двом цілям</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Умови виконання:</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Цілі – мішень № 8 (ростова фігура, що біжить), зменшена у 8 разів, нерухома та мішень № 4 (грудна фігура з колами), зменшена в 4 рази, нерухома. Відстань до цілі – 25 м. Кількість патронів – 6 шт. Час на стрільбу – не обмежений. Положення для стрільби – лежачи з упору.</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Оцінка:</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Пробні постріли виконуються по мішені № 8.</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12 балів – уразити обидві мішені та вибити 28 очок; 11 балів – уразити обидві мішені та вибити 26 очок; 10 балів – уразити обидві мішені та вибити 24 очки; 9 балів – уразити обидві мішені та вибити 23 очки; 8 балів – уразити обидві мішені та вибити 21 очко; 7 балів – уразити обидві мішені та вибити 19 очок; 6 балів – уразити обидві мішені та вибити 18 очок; 5 балів –  уразити обидві мішені та вибити 16 очок; 4 бали –  уразити обидві мішені та вибити 14 очок; 3 бали – уразити обидві мішені та вибити 13 очок; 2 бали – уразити обидві мішені та вибити 10 очок; 1 бал – уразити одну мішень № 8.</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Примітка: при стрільбі з пневматичної гвинтівки, стрільба ведеться з </w:t>
      </w:r>
    </w:p>
    <w:p w:rsidR="00CD35E2" w:rsidRDefault="00CD35E2" w:rsidP="00CD35E2">
      <w:pPr>
        <w:spacing w:after="0"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положення «сидячи за столом з опорою на лікті» з відстані </w:t>
      </w:r>
      <w:smartTag w:uri="urn:schemas-microsoft-com:office:smarttags" w:element="metricconverter">
        <w:smartTagPr>
          <w:attr w:name="ProductID" w:val="5 м"/>
        </w:smartTagPr>
        <w:r>
          <w:rPr>
            <w:rFonts w:ascii="Times New Roman" w:hAnsi="Times New Roman" w:cs="Times New Roman"/>
            <w:sz w:val="28"/>
            <w:szCs w:val="28"/>
            <w:lang w:val="uk-UA" w:eastAsia="uk-UA"/>
          </w:rPr>
          <w:t>5 м</w:t>
        </w:r>
      </w:smartTag>
      <w:r>
        <w:rPr>
          <w:rFonts w:ascii="Times New Roman" w:hAnsi="Times New Roman" w:cs="Times New Roman"/>
          <w:sz w:val="28"/>
          <w:szCs w:val="28"/>
          <w:lang w:val="uk-UA" w:eastAsia="uk-UA"/>
        </w:rPr>
        <w:t xml:space="preserve"> по мішеням: № 4 – зменшеною в 20 разів, № 8 – зменшеною в 40 разів.</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Оціночні показники при стрільбі по мішені № 8</w:t>
      </w:r>
    </w:p>
    <w:p w:rsidR="00CD35E2" w:rsidRDefault="00CD35E2" w:rsidP="00253AF2">
      <w:pPr>
        <w:tabs>
          <w:tab w:val="left" w:pos="1145"/>
        </w:tabs>
        <w:spacing w:after="0" w:line="360" w:lineRule="auto"/>
        <w:ind w:firstLine="426"/>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12</w:t>
      </w:r>
      <w:r>
        <w:rPr>
          <w:rFonts w:ascii="Times New Roman" w:hAnsi="Times New Roman" w:cs="Times New Roman"/>
          <w:b/>
          <w:bCs/>
          <w:sz w:val="28"/>
          <w:szCs w:val="28"/>
          <w:lang w:val="uk-UA" w:eastAsia="uk-UA"/>
        </w:rPr>
        <w:tab/>
        <w:t>11   10   9   8   7   6   5   4   3   2   1   0</w:t>
      </w:r>
      <w:r>
        <w:rPr>
          <w:rFonts w:ascii="Times New Roman" w:hAnsi="Times New Roman" w:cs="Times New Roman"/>
          <w:noProof/>
          <w:sz w:val="28"/>
          <w:szCs w:val="28"/>
          <w:lang w:eastAsia="ru-RU"/>
        </w:rPr>
        <w:drawing>
          <wp:inline distT="0" distB="0" distL="0" distR="0">
            <wp:extent cx="5194690" cy="1520328"/>
            <wp:effectExtent l="19050" t="0" r="5960" b="0"/>
            <wp:docPr id="1" name="Рисунок 3" descr="Безимени-3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имени-3 копия"/>
                    <pic:cNvPicPr>
                      <a:picLocks noChangeAspect="1" noChangeArrowheads="1"/>
                    </pic:cNvPicPr>
                  </pic:nvPicPr>
                  <pic:blipFill>
                    <a:blip r:embed="rId8" cstate="print"/>
                    <a:srcRect t="24165" b="16960"/>
                    <a:stretch>
                      <a:fillRect/>
                    </a:stretch>
                  </pic:blipFill>
                  <pic:spPr bwMode="auto">
                    <a:xfrm>
                      <a:off x="0" y="0"/>
                      <a:ext cx="5194176" cy="1520178"/>
                    </a:xfrm>
                    <a:prstGeom prst="rect">
                      <a:avLst/>
                    </a:prstGeom>
                    <a:noFill/>
                    <a:ln w="9525">
                      <a:noFill/>
                      <a:miter lim="800000"/>
                      <a:headEnd/>
                      <a:tailEnd/>
                    </a:ln>
                  </pic:spPr>
                </pic:pic>
              </a:graphicData>
            </a:graphic>
          </wp:inline>
        </w:drawing>
      </w:r>
    </w:p>
    <w:p w:rsidR="00CD35E2" w:rsidRPr="00253AF2" w:rsidRDefault="00CD35E2" w:rsidP="00253AF2">
      <w:pPr>
        <w:spacing w:after="0" w:line="360" w:lineRule="auto"/>
        <w:ind w:firstLine="142"/>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Розміри мішеней для стрільби з пневматичної гвинтівки (в сантиметрах)</w:t>
      </w:r>
    </w:p>
    <w:p w:rsidR="00CD35E2" w:rsidRPr="00253AF2" w:rsidRDefault="00CD35E2" w:rsidP="00253AF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noProof/>
          <w:sz w:val="28"/>
          <w:szCs w:val="28"/>
          <w:lang w:eastAsia="ru-RU"/>
        </w:rPr>
        <w:drawing>
          <wp:inline distT="0" distB="0" distL="0" distR="0">
            <wp:extent cx="1652270" cy="1851025"/>
            <wp:effectExtent l="19050" t="0" r="5080" b="0"/>
            <wp:docPr id="2" name="Рисунок 2" descr="мішен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шень 1"/>
                    <pic:cNvPicPr>
                      <a:picLocks noChangeAspect="1" noChangeArrowheads="1"/>
                    </pic:cNvPicPr>
                  </pic:nvPicPr>
                  <pic:blipFill>
                    <a:blip r:embed="rId9" cstate="print"/>
                    <a:srcRect l="5615" t="7851" r="57361" b="50513"/>
                    <a:stretch>
                      <a:fillRect/>
                    </a:stretch>
                  </pic:blipFill>
                  <pic:spPr bwMode="auto">
                    <a:xfrm>
                      <a:off x="0" y="0"/>
                      <a:ext cx="1652270" cy="185102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024255" cy="2985770"/>
            <wp:effectExtent l="19050" t="0" r="4445" b="0"/>
            <wp:docPr id="3" name="Рисунок 1" descr="Безимени-3 копгн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3 копгнпия копия"/>
                    <pic:cNvPicPr>
                      <a:picLocks noChangeAspect="1" noChangeArrowheads="1"/>
                    </pic:cNvPicPr>
                  </pic:nvPicPr>
                  <pic:blipFill>
                    <a:blip r:embed="rId10" cstate="print"/>
                    <a:srcRect l="25421" t="14113" r="10889" b="13025"/>
                    <a:stretch>
                      <a:fillRect/>
                    </a:stretch>
                  </pic:blipFill>
                  <pic:spPr bwMode="auto">
                    <a:xfrm>
                      <a:off x="0" y="0"/>
                      <a:ext cx="1024255" cy="2985770"/>
                    </a:xfrm>
                    <a:prstGeom prst="rect">
                      <a:avLst/>
                    </a:prstGeom>
                    <a:noFill/>
                    <a:ln w="9525">
                      <a:noFill/>
                      <a:miter lim="800000"/>
                      <a:headEnd/>
                      <a:tailEnd/>
                    </a:ln>
                  </pic:spPr>
                </pic:pic>
              </a:graphicData>
            </a:graphic>
          </wp:inline>
        </w:drawing>
      </w:r>
    </w:p>
    <w:p w:rsidR="00CD35E2" w:rsidRDefault="00CD35E2" w:rsidP="00CD35E2">
      <w:pPr>
        <w:spacing w:after="0" w:line="360" w:lineRule="auto"/>
        <w:ind w:firstLine="709"/>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lastRenderedPageBreak/>
        <w:t>Початкова вправа стрільби з автомата</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Стрільба з місця по нерухомим цілям і цілям, що з'являються. Цілі:</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 грудна фігура з колами (мішень № 4) на щиті 0,75x0,75 м, нерухома; щит установлюється на рівні ґрунту (без просвіту);</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атакуючий (</w:t>
      </w:r>
      <w:proofErr w:type="spellStart"/>
      <w:r>
        <w:rPr>
          <w:rFonts w:ascii="Times New Roman" w:hAnsi="Times New Roman" w:cs="Times New Roman"/>
          <w:sz w:val="28"/>
          <w:szCs w:val="28"/>
          <w:lang w:val="uk-UA" w:eastAsia="uk-UA"/>
        </w:rPr>
        <w:t>контратакуючий</w:t>
      </w:r>
      <w:proofErr w:type="spellEnd"/>
      <w:r>
        <w:rPr>
          <w:rFonts w:ascii="Times New Roman" w:hAnsi="Times New Roman" w:cs="Times New Roman"/>
          <w:sz w:val="28"/>
          <w:szCs w:val="28"/>
          <w:lang w:val="uk-UA" w:eastAsia="uk-UA"/>
        </w:rPr>
        <w:t>) стрілець – ростова фігура (мішень № 8), яка з'являється на необмежений час.</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Відстань до цілей: </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до грудної фігури – 100 м;</w:t>
      </w:r>
    </w:p>
    <w:p w:rsidR="00CD35E2" w:rsidRDefault="00CD35E2" w:rsidP="00CD35E2">
      <w:pPr>
        <w:spacing w:after="0" w:line="360" w:lineRule="auto"/>
        <w:ind w:left="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до атакуючого (</w:t>
      </w:r>
      <w:proofErr w:type="spellStart"/>
      <w:r>
        <w:rPr>
          <w:rFonts w:ascii="Times New Roman" w:hAnsi="Times New Roman" w:cs="Times New Roman"/>
          <w:sz w:val="28"/>
          <w:szCs w:val="28"/>
          <w:lang w:val="uk-UA" w:eastAsia="uk-UA"/>
        </w:rPr>
        <w:t>контратакуючого</w:t>
      </w:r>
      <w:proofErr w:type="spellEnd"/>
      <w:r>
        <w:rPr>
          <w:rFonts w:ascii="Times New Roman" w:hAnsi="Times New Roman" w:cs="Times New Roman"/>
          <w:sz w:val="28"/>
          <w:szCs w:val="28"/>
          <w:lang w:val="uk-UA" w:eastAsia="uk-UA"/>
        </w:rPr>
        <w:t>) стрільця – 200 м.</w:t>
      </w:r>
    </w:p>
    <w:p w:rsidR="00CD35E2" w:rsidRDefault="00CD35E2" w:rsidP="00CD35E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Положення для стрільби – лежачи з упору. Кількість патронів – 9 (3+6).</w:t>
      </w:r>
    </w:p>
    <w:p w:rsidR="00F2693F" w:rsidRPr="00253AF2" w:rsidRDefault="00CD35E2" w:rsidP="00253AF2">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Оцінка: (12-11-10 балів) – уразити обидві цілі та вибити (27-26-25 очок); (9-8-7 балів) – уразити обидві цілі та вибити (22-21-20 очок); (6-5-4 бали) – уразити обидві цілі та вибити (17-16-15 очок); (3-2-1 бали) – уразити одну ціль або обидві цілі та вибити (12-11-10 очок).</w:t>
      </w:r>
    </w:p>
    <w:sectPr w:rsidR="00F2693F" w:rsidRPr="00253AF2" w:rsidSect="00E8617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F8" w:rsidRDefault="00DA67F8" w:rsidP="00E86174">
      <w:pPr>
        <w:spacing w:after="0" w:line="240" w:lineRule="auto"/>
      </w:pPr>
      <w:r>
        <w:separator/>
      </w:r>
    </w:p>
  </w:endnote>
  <w:endnote w:type="continuationSeparator" w:id="0">
    <w:p w:rsidR="00DA67F8" w:rsidRDefault="00DA67F8" w:rsidP="00E86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F8" w:rsidRDefault="00DA67F8" w:rsidP="00E86174">
      <w:pPr>
        <w:spacing w:after="0" w:line="240" w:lineRule="auto"/>
      </w:pPr>
      <w:r>
        <w:separator/>
      </w:r>
    </w:p>
  </w:footnote>
  <w:footnote w:type="continuationSeparator" w:id="0">
    <w:p w:rsidR="00DA67F8" w:rsidRDefault="00DA67F8" w:rsidP="00E86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5809"/>
      <w:docPartObj>
        <w:docPartGallery w:val="Page Numbers (Top of Page)"/>
        <w:docPartUnique/>
      </w:docPartObj>
    </w:sdtPr>
    <w:sdtContent>
      <w:p w:rsidR="00E86174" w:rsidRDefault="003C6877">
        <w:pPr>
          <w:pStyle w:val="a3"/>
          <w:jc w:val="center"/>
        </w:pPr>
        <w:fldSimple w:instr=" PAGE   \* MERGEFORMAT ">
          <w:r w:rsidR="00624B6C">
            <w:rPr>
              <w:noProof/>
            </w:rPr>
            <w:t>27</w:t>
          </w:r>
        </w:fldSimple>
      </w:p>
    </w:sdtContent>
  </w:sdt>
  <w:p w:rsidR="00E86174" w:rsidRDefault="00E861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35E2"/>
    <w:rsid w:val="00150A93"/>
    <w:rsid w:val="00253AF2"/>
    <w:rsid w:val="00381DCC"/>
    <w:rsid w:val="003C6877"/>
    <w:rsid w:val="004004C6"/>
    <w:rsid w:val="00624B6C"/>
    <w:rsid w:val="008551FC"/>
    <w:rsid w:val="00CD35E2"/>
    <w:rsid w:val="00DA67F8"/>
    <w:rsid w:val="00E86174"/>
    <w:rsid w:val="00ED3254"/>
    <w:rsid w:val="00F2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E2"/>
    <w:rPr>
      <w:rFonts w:ascii="Calibri" w:eastAsia="Times New Roman" w:hAnsi="Calibri" w:cs="Calibri"/>
    </w:rPr>
  </w:style>
  <w:style w:type="paragraph" w:styleId="1">
    <w:name w:val="heading 1"/>
    <w:basedOn w:val="a"/>
    <w:next w:val="a"/>
    <w:link w:val="10"/>
    <w:qFormat/>
    <w:rsid w:val="00CD35E2"/>
    <w:pPr>
      <w:keepNext/>
      <w:numPr>
        <w:numId w:val="1"/>
      </w:numPr>
      <w:suppressAutoHyphens/>
      <w:spacing w:after="0" w:line="240" w:lineRule="auto"/>
      <w:ind w:left="567"/>
      <w:jc w:val="center"/>
      <w:outlineLvl w:val="0"/>
    </w:pPr>
    <w:rPr>
      <w:rFonts w:ascii="Times New Roman" w:hAnsi="Times New Roman" w:cs="Times New Roman"/>
      <w:b/>
      <w:bCs/>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5E2"/>
    <w:rPr>
      <w:rFonts w:ascii="Times New Roman" w:eastAsia="Times New Roman" w:hAnsi="Times New Roman" w:cs="Times New Roman"/>
      <w:b/>
      <w:bCs/>
      <w:sz w:val="20"/>
      <w:szCs w:val="20"/>
      <w:lang w:val="uk-UA" w:eastAsia="zh-CN"/>
    </w:rPr>
  </w:style>
  <w:style w:type="paragraph" w:styleId="a3">
    <w:name w:val="header"/>
    <w:basedOn w:val="a"/>
    <w:link w:val="a4"/>
    <w:uiPriority w:val="99"/>
    <w:unhideWhenUsed/>
    <w:rsid w:val="00CD35E2"/>
    <w:pPr>
      <w:tabs>
        <w:tab w:val="center" w:pos="4677"/>
        <w:tab w:val="right" w:pos="9355"/>
      </w:tabs>
      <w:spacing w:after="0" w:line="240" w:lineRule="auto"/>
    </w:pPr>
    <w:rPr>
      <w:rFonts w:cs="Times New Roman"/>
    </w:rPr>
  </w:style>
  <w:style w:type="character" w:customStyle="1" w:styleId="a4">
    <w:name w:val="Верхний колонтитул Знак"/>
    <w:basedOn w:val="a0"/>
    <w:link w:val="a3"/>
    <w:uiPriority w:val="99"/>
    <w:rsid w:val="00CD35E2"/>
    <w:rPr>
      <w:rFonts w:ascii="Calibri" w:eastAsia="Times New Roman" w:hAnsi="Calibri" w:cs="Times New Roman"/>
    </w:rPr>
  </w:style>
  <w:style w:type="character" w:customStyle="1" w:styleId="a5">
    <w:name w:val="Нижний колонтитул Знак"/>
    <w:basedOn w:val="a0"/>
    <w:link w:val="a6"/>
    <w:semiHidden/>
    <w:rsid w:val="00CD35E2"/>
    <w:rPr>
      <w:rFonts w:ascii="Calibri" w:eastAsia="Times New Roman" w:hAnsi="Calibri" w:cs="Times New Roman"/>
    </w:rPr>
  </w:style>
  <w:style w:type="paragraph" w:styleId="a6">
    <w:name w:val="footer"/>
    <w:basedOn w:val="a"/>
    <w:link w:val="a5"/>
    <w:semiHidden/>
    <w:unhideWhenUsed/>
    <w:rsid w:val="00CD35E2"/>
    <w:pPr>
      <w:tabs>
        <w:tab w:val="center" w:pos="4677"/>
        <w:tab w:val="right" w:pos="9355"/>
      </w:tabs>
      <w:spacing w:after="0" w:line="240" w:lineRule="auto"/>
    </w:pPr>
    <w:rPr>
      <w:rFonts w:cs="Times New Roman"/>
    </w:rPr>
  </w:style>
  <w:style w:type="paragraph" w:styleId="a7">
    <w:name w:val="Body Text"/>
    <w:basedOn w:val="a"/>
    <w:link w:val="a8"/>
    <w:semiHidden/>
    <w:unhideWhenUsed/>
    <w:rsid w:val="00CD35E2"/>
    <w:pPr>
      <w:spacing w:after="0" w:line="240" w:lineRule="auto"/>
      <w:jc w:val="both"/>
    </w:pPr>
    <w:rPr>
      <w:rFonts w:ascii="Times New Roman" w:eastAsia="Calibri" w:hAnsi="Times New Roman" w:cs="Times New Roman"/>
      <w:sz w:val="28"/>
      <w:szCs w:val="24"/>
      <w:lang w:val="uk-UA" w:eastAsia="ru-RU"/>
    </w:rPr>
  </w:style>
  <w:style w:type="character" w:customStyle="1" w:styleId="a8">
    <w:name w:val="Основной текст Знак"/>
    <w:basedOn w:val="a0"/>
    <w:link w:val="a7"/>
    <w:semiHidden/>
    <w:rsid w:val="00CD35E2"/>
    <w:rPr>
      <w:rFonts w:ascii="Times New Roman" w:eastAsia="Calibri" w:hAnsi="Times New Roman" w:cs="Times New Roman"/>
      <w:sz w:val="28"/>
      <w:szCs w:val="24"/>
      <w:lang w:val="uk-UA" w:eastAsia="ru-RU"/>
    </w:rPr>
  </w:style>
  <w:style w:type="paragraph" w:styleId="a9">
    <w:name w:val="Balloon Text"/>
    <w:basedOn w:val="a"/>
    <w:link w:val="aa"/>
    <w:semiHidden/>
    <w:unhideWhenUsed/>
    <w:rsid w:val="00CD35E2"/>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CD35E2"/>
    <w:rPr>
      <w:rFonts w:ascii="Tahoma" w:eastAsia="Times New Roman" w:hAnsi="Tahoma" w:cs="Tahoma"/>
      <w:sz w:val="16"/>
      <w:szCs w:val="16"/>
    </w:rPr>
  </w:style>
  <w:style w:type="paragraph" w:customStyle="1" w:styleId="ab">
    <w:name w:val="Знак"/>
    <w:basedOn w:val="a"/>
    <w:rsid w:val="00CD35E2"/>
    <w:pPr>
      <w:spacing w:after="0" w:line="240" w:lineRule="auto"/>
    </w:pPr>
    <w:rPr>
      <w:rFonts w:ascii="Times New Roman" w:eastAsia="Calibri" w:hAnsi="Times New Roman" w:cs="Times New Roman"/>
      <w:sz w:val="20"/>
      <w:szCs w:val="20"/>
      <w:lang w:val="en-US"/>
    </w:rPr>
  </w:style>
  <w:style w:type="paragraph" w:customStyle="1" w:styleId="11">
    <w:name w:val="Абзац списка1"/>
    <w:basedOn w:val="a"/>
    <w:rsid w:val="00CD35E2"/>
    <w:pPr>
      <w:ind w:left="720"/>
      <w:contextualSpacing/>
    </w:pPr>
    <w:rPr>
      <w:rFonts w:cs="Times New Roman"/>
    </w:rPr>
  </w:style>
  <w:style w:type="paragraph" w:customStyle="1" w:styleId="ac">
    <w:name w:val="Заголовок таблиці"/>
    <w:basedOn w:val="a"/>
    <w:rsid w:val="00CD35E2"/>
    <w:pPr>
      <w:suppressLineNumbers/>
      <w:suppressAutoHyphens/>
      <w:jc w:val="center"/>
    </w:pPr>
    <w:rPr>
      <w:b/>
      <w:bCs/>
      <w:lang w:eastAsia="zh-CN"/>
    </w:rPr>
  </w:style>
</w:styles>
</file>

<file path=word/webSettings.xml><?xml version="1.0" encoding="utf-8"?>
<w:webSettings xmlns:r="http://schemas.openxmlformats.org/officeDocument/2006/relationships" xmlns:w="http://schemas.openxmlformats.org/wordprocessingml/2006/main">
  <w:divs>
    <w:div w:id="9694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AAE07-F45E-4C0C-AFDB-90F6328B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8714</Words>
  <Characters>49676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gdoktorovich</dc:creator>
  <cp:keywords/>
  <dc:description/>
  <cp:lastModifiedBy>gdoktorovich</cp:lastModifiedBy>
  <cp:revision>6</cp:revision>
  <cp:lastPrinted>2021-06-23T10:38:00Z</cp:lastPrinted>
  <dcterms:created xsi:type="dcterms:W3CDTF">2021-06-23T08:10:00Z</dcterms:created>
  <dcterms:modified xsi:type="dcterms:W3CDTF">2021-06-23T10:39:00Z</dcterms:modified>
</cp:coreProperties>
</file>