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0E" w:rsidRDefault="007E640E" w:rsidP="00A91E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Професійно-теоретична підготовка</w:t>
      </w:r>
    </w:p>
    <w:p w:rsidR="007E640E" w:rsidRDefault="007E640E" w:rsidP="00A91E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Комплексні кваліфікаційні тестові завдання</w:t>
      </w:r>
    </w:p>
    <w:p w:rsidR="007E640E" w:rsidRDefault="007E640E" w:rsidP="00A91E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професії:7412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«Кондитер», </w:t>
      </w:r>
      <w:r>
        <w:rPr>
          <w:rFonts w:ascii="Times New Roman" w:hAnsi="Times New Roman"/>
          <w:sz w:val="28"/>
          <w:szCs w:val="28"/>
          <w:lang w:val="uk-UA"/>
        </w:rPr>
        <w:t>кваліфікація – 3 розряд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Style w:val="a7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94CF8" w:rsidRPr="00394CF8">
        <w:rPr>
          <w:rFonts w:ascii="Times New Roman" w:hAnsi="Times New Roman"/>
          <w:sz w:val="28"/>
          <w:szCs w:val="28"/>
          <w:lang w:val="uk-UA"/>
        </w:rPr>
        <w:t xml:space="preserve">Які </w:t>
      </w:r>
      <w:proofErr w:type="spellStart"/>
      <w:r w:rsidR="00394CF8" w:rsidRPr="00394CF8">
        <w:rPr>
          <w:rFonts w:ascii="Times New Roman" w:hAnsi="Times New Roman"/>
          <w:sz w:val="28"/>
          <w:szCs w:val="28"/>
          <w:lang w:val="uk-UA"/>
        </w:rPr>
        <w:t>інгридієнти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a7"/>
          <w:rFonts w:ascii="Times New Roman" w:hAnsi="Times New Roman"/>
          <w:b w:val="0"/>
          <w:bCs/>
          <w:sz w:val="28"/>
          <w:szCs w:val="28"/>
          <w:lang w:val="uk-UA"/>
        </w:rPr>
        <w:t xml:space="preserve">відносять до </w:t>
      </w:r>
      <w:proofErr w:type="spellStart"/>
      <w:r>
        <w:rPr>
          <w:rStyle w:val="a7"/>
          <w:rFonts w:ascii="Times New Roman" w:hAnsi="Times New Roman"/>
          <w:b w:val="0"/>
          <w:bCs/>
          <w:sz w:val="28"/>
          <w:szCs w:val="28"/>
          <w:lang w:val="uk-UA"/>
        </w:rPr>
        <w:t>желюючих</w:t>
      </w:r>
      <w:proofErr w:type="spellEnd"/>
      <w:r>
        <w:rPr>
          <w:rStyle w:val="a7"/>
          <w:rFonts w:ascii="Times New Roman" w:hAnsi="Times New Roman"/>
          <w:b w:val="0"/>
          <w:bCs/>
          <w:sz w:val="28"/>
          <w:szCs w:val="28"/>
          <w:lang w:val="uk-UA"/>
        </w:rPr>
        <w:t xml:space="preserve"> речовин?</w:t>
      </w:r>
    </w:p>
    <w:p w:rsidR="007E640E" w:rsidRDefault="007E640E" w:rsidP="00A91EB6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патока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агар;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праліне.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Який ґатунок борошна за такими показниками: дуже м’яке, тонкого помелу, білого кольору зі слабким кремовим відтінком, солодкуватого смаку?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вищий ґатунок;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перший ґатунок;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другий ґатунок.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Які органолептичні показники має цукрова патока?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світло-жовта тягуча рідина;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темно-коричнева густа тягуча рідина;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світло-жовта тягуча рідина з кристалами цукру.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Як готують меланж до використання?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його розморожують;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його розморожують і проціджують;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його прогрівають на водяній парі.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Яку сировину проціджують перед використанням?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борошно, желе і помадку;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молоко, сметану, вершки;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молоко, сиропи та розчин цукру, солі й дріжджів.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Як підвищена кількість цукру впливає на якість тіста?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покращує набухання клейковини;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розріджує тісто;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підвищує пружність тіста.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Які вершки використовують для збивання?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20–25 %  жирності;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30–35 % жирності;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15-20 % жирності.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приготування якого тіста використовують борошно з сильною клейковиною?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заварного і вафельного;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дріжджового і листкового;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в) бісквітного.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 якій відносній вологості в сухому приміщенні слід зберігати цукор?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 не вище за 30 %;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не вище за 70 %;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не вище за 50 %.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Який правильний варіант взаємозаміни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8"/>
            <w:szCs w:val="28"/>
            <w:lang w:val="uk-UA"/>
          </w:rPr>
          <w:t>1 кг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яєць меланжем?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1: 0,5;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 :1;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 : 2.</w:t>
      </w:r>
    </w:p>
    <w:p w:rsidR="007E640E" w:rsidRDefault="007E640E" w:rsidP="00A91EB6">
      <w:pPr>
        <w:spacing w:after="0" w:line="240" w:lineRule="auto"/>
        <w:rPr>
          <w:rStyle w:val="a7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a7"/>
          <w:rFonts w:ascii="Times New Roman" w:hAnsi="Times New Roman"/>
          <w:b w:val="0"/>
          <w:bCs/>
          <w:sz w:val="28"/>
          <w:szCs w:val="28"/>
          <w:lang w:val="uk-UA"/>
        </w:rPr>
        <w:t>Для якого виду тіста додається крохмаль?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заварне;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бісквітне;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пісочне.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Який смак і запах має крем масляний «Новий»?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солодко – кислуватий з ароматом какао;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солодко – гіркуватий з ароматом кави;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солодкий з ароматом ванілі і коньяку.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Коли при збиванні масляного основного крему додають у масу пудру ванільну і коньяк?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на початку;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у кінці;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перед використанням.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Який сироп готують таким способом: цукор з’єднують із водою, доводять до кипіння знімають піну та утворюють до температури 110 °С, охолоджують до 80 °С додають есенцію?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сироп для просочування виробів;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сироп тиражний;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сироп інертний.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Скільки часу дозріває помадка основна?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12 - 24 год.;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4 – 8 год.;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6 – 10 год.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якої температури охолоджують помадний сироп перед збиванням?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до 15 – 25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до 20 – 30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до 35 – 40 °С.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Які  органолептичні показники є у сиропі цукровому, увареного до 105, 3 °С: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нитка середня;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нитка тонка;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нитка товста.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якого стану вариться сироп для просочування?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до тонкої нитки;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до температури 116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до кипіння.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Який оздоблювальний напівфабрикат можна приготувати за таким набором продуктів: цукор, патока, какао, пудра ванільна та есенція?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сироп для просочування виробів;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помадка основна;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помадка шоколадна.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Яка причина  виникнення такого дефекту як, помадка не має глянцю?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помадка готувалася в посуді, що окислюється;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температура підігрівання більше за 50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сироп збивали при температурі більше за 40 °С і повільно при охолодження кристалів цукру.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 Яке тісто готують із застосуванням розпушувачів?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тісто для пельменів;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дріжджове тісто;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тісто для локшини.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приготуванні якого тіста використовують хімічний спосіб розпушування?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пісочного;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бісквітного;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дріжджового.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приготуванні якого тіста використовують механічний спосіб розпушування?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пряничного;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листкового;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бісквітного.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якому стані краще додавати до тіста жир, щоб отримати вироби з великим підніманням?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у пластичному;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у розплавленому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не має різниці.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 впливає крохмаль, що додається до тіста, на якість виробів?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надає виробам розсипчастості;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створює поруватість виробів;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робить тісто твердим і склоподібним;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використанні якого борошна тривалість замішування тіста повинна бути більшою?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борошна із сильною клейковиною;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борошна із слабкою клейковиною;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борошна із середньою клейковиною.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Pr="00D1725A" w:rsidRDefault="007E640E" w:rsidP="00A91EB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оптимальна t° для розвитку дріжджів у </w:t>
      </w:r>
      <w:r w:rsidRPr="00D1725A">
        <w:rPr>
          <w:rFonts w:ascii="Times New Roman" w:hAnsi="Times New Roman"/>
          <w:color w:val="000000" w:themeColor="text1"/>
          <w:sz w:val="28"/>
          <w:szCs w:val="28"/>
          <w:lang w:val="uk-UA"/>
        </w:rPr>
        <w:t>тісті?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15-20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20-28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28-32 °С.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Унаслідок якого бродіння в тісті виділяється вуглекислий газ?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маслянокислого;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спиртового;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лимоннокислого.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фактори впливають на кількість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обминок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дріжджового тіста?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якість клейковини та густина тіста;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кількість рідини, що використовувалася для приготування тіста;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кількість тіста.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 При якій температурі дріжджі припиняють свою життєдіяльність?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40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60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50 °С.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якій температурі краще бродить дріжджове тісто?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при 20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при 30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при 40 °С.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32. До якої температури підігрівають молоко або воду для приготування дріжджового тіста безопорним способом?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20-25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25-34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35-40 °С.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33. Яка тривалість технологічного процесу приготування дріжджового тіста безопорним способом?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6год;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4год;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в) 3год.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34.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 якими органолептичними показниками визначають готовність тіста після бродіння?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 тісто збільшується в об’ємі у 2,5-3 рази; поверхня тіста стає опуклою; поява приємного спиртового запаху; при легкому натискуванні пальцями на поверхні залишається слід, який повільно вирівнюється;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тісто збільшується в об’ємі у 1-2 рази; поверхня тіста стає опуклою; поява приємного спиртового запаху;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тісто збільшується в об’ємі у 3-4 рази.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35. За скільки хвилин перед випіканням змащують вироби?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за 30-40 хв;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за 5-10 хв;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за 20-30 хв.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якій температурі випікають невеликі вироби із дріжджового тіста?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140-160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200-250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250-280 °С.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Які фактори впливають на колір кірочки випечених виробів із дріжджового тіста?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кількість цукру та амінокислот у тісті;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кількість здоби в тісті;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розмір виробів.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 якій температурі завершується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клейстеризація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крохмалю в процесі теплової обробки виробів із дріжджового тіста?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95-97 ºС;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70-75 ºС;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80-85 ºС.</w:t>
      </w:r>
    </w:p>
    <w:p w:rsidR="007E640E" w:rsidRPr="00B15814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Pr="00B15814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5814">
        <w:rPr>
          <w:rFonts w:ascii="Times New Roman" w:hAnsi="Times New Roman"/>
          <w:sz w:val="28"/>
          <w:szCs w:val="28"/>
          <w:lang w:val="uk-UA"/>
        </w:rPr>
        <w:t>39.</w:t>
      </w:r>
      <w:r w:rsidRPr="00B15814">
        <w:rPr>
          <w:sz w:val="28"/>
          <w:szCs w:val="28"/>
        </w:rPr>
        <w:t xml:space="preserve"> </w:t>
      </w:r>
      <w:r w:rsidRPr="00B15814">
        <w:rPr>
          <w:rFonts w:ascii="Times New Roman" w:hAnsi="Times New Roman"/>
          <w:sz w:val="28"/>
          <w:szCs w:val="28"/>
          <w:lang w:val="uk-UA"/>
        </w:rPr>
        <w:t>Яка причина виникнення такого недоліку при п</w:t>
      </w:r>
      <w:r w:rsidR="00C73510" w:rsidRPr="00B15814">
        <w:rPr>
          <w:rFonts w:ascii="Times New Roman" w:hAnsi="Times New Roman"/>
          <w:sz w:val="28"/>
          <w:szCs w:val="28"/>
          <w:lang w:val="uk-UA"/>
        </w:rPr>
        <w:t>риготуванні дріжджового тіста: т</w:t>
      </w:r>
      <w:r w:rsidRPr="00B15814">
        <w:rPr>
          <w:rFonts w:ascii="Times New Roman" w:hAnsi="Times New Roman"/>
          <w:sz w:val="28"/>
          <w:szCs w:val="28"/>
          <w:lang w:val="uk-UA"/>
        </w:rPr>
        <w:t xml:space="preserve">істо не підходить або </w:t>
      </w:r>
      <w:r w:rsidR="00B55E87" w:rsidRPr="00B15814">
        <w:rPr>
          <w:rFonts w:ascii="Times New Roman" w:hAnsi="Times New Roman"/>
          <w:sz w:val="28"/>
          <w:szCs w:val="28"/>
          <w:lang w:val="uk-UA"/>
        </w:rPr>
        <w:t>процес бродіння проходить мляво?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тісто охолоджене нижче 10 ºС або перегрілося і має температуру понад 55 ºС або використаних недоброякісних дріжджі;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тісто знаходилося в приміщенні з низькою відносною вологістю;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тісто недостатньо обминали.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40.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Яке дріжджове тісто готують опарним способом?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 із великою кількістю здоби;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із малою кількістю здоби.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не має різниці.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41.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Яким способом готують дріжджове тісто для приготування пиріжків смажених?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безопарним;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б) опарним;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не має різниці.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Які вироби із дріжджового тіста, при формуванні яких краї тіста защипують над фаршем у вигляді складок, а середину залишають відкритою?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біляші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кулеб’яка;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розтягаї.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Вкажіть вироби із дріжджового тіста, які смажать у фритюрі?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біляші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кекс «Столичний»;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пончики,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біляші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хрустики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кулеб’яка.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Який час випікання та температурний режим для кулеб’яки?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протягом 15-20 хв. при температурі 160-180 ºС;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протягом 35-45 хв. при температурі 160-180 ºС;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протягом 8-10 хв. при температурі 220-240 ºС.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45. Який виріб із дріжджового тіста має таку органолептичну характеристику: форма - кругла, поверхня рівномірна і посипана цукром, консистенція дрібнопориста?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булочка лимонна;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булочка шкільна;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булочка домашня.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якій температурі та скільки часу випікають булочку «бутербродну»?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протягом 10-12 хв. при температурі 230-240 ºС;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протягом 10-20 хв. при температурі 160-180 ºС;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протягом 8-10 хв. при температурі 240-260 ºС.</w:t>
      </w:r>
    </w:p>
    <w:p w:rsidR="007E640E" w:rsidRPr="00394CF8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94CF8">
        <w:rPr>
          <w:rFonts w:ascii="Times New Roman" w:hAnsi="Times New Roman"/>
          <w:sz w:val="28"/>
          <w:szCs w:val="28"/>
          <w:lang w:val="uk-UA"/>
        </w:rPr>
        <w:t>47. Які розпушувачі використовують для приготування пісочного тіста?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дріжджі;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двовуглекислий натрій та вуглекислий амоній;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жирові емульсії.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Якої консистенції повинно бути вафельне тісто?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ніпіврідкої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рідкої;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густої.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якій температурі пісочного тіста формують із нього вироби?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10-12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б) 12-14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15-18 °С.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50. Які із перерахованих виробів виготовляють із пісочного тіста?</w:t>
      </w:r>
    </w:p>
    <w:p w:rsidR="007E640E" w:rsidRDefault="008D457B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сочники</w:t>
      </w:r>
      <w:proofErr w:type="spellEnd"/>
      <w:r w:rsidR="007E640E">
        <w:rPr>
          <w:rFonts w:ascii="Times New Roman" w:hAnsi="Times New Roman"/>
          <w:sz w:val="28"/>
          <w:szCs w:val="28"/>
          <w:lang w:val="uk-UA"/>
        </w:rPr>
        <w:t>, коржики;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тістечка «Буше»; рулет з кремом;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печиво «Домашнє» , «Корзинка з кремом».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51. Яка причина замісу непластичного пісочного тіста, що при розкачуванні кришиться, а під час випікання з нього витікає жир?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довго місили тісто;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порушили температурний режим замішування тіста, тісто було теплим;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жир у тісто додали останнім.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Яке тісто характеризується великим вмістом прянощів, цукру, меду, патоки та розпушувачів?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пісочне;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прісне здобне;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пряничне.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Яке тісто готують із такого набору сировини: борошно, цукор, масло або маргарин, яйця, вода або сметана, сода?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бісквітне;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заварне;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здобне прісне.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якій температурі та протягом якого часу випікають пряники?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150-160 °С – 10-12 хв.;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190-210 °С – 7-15 хв.;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170-180 °С – 5-10 хв.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55. З якого тіста готують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коврижку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медову із начинкою?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бісквітного;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пряничного;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заварного.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якій температурі випікають вироби із бісквітного тіста?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150-160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160-180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200-220 °С.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57.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Скільки часу витримують бісквіт після випікання?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протягом 2-3 год.;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протягом 4-5 год.;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протягом 6-8 год.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58. Скільки часу випікають бісквітний напівфабрикат для рулетів?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5-7 хв.;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10-15 хв.;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20-25 хв.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59.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Який час випікання вафельного напівфабрикату?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2-3 хв.;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5-6 хв.;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7-10 хв.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60. Яка причина виникнення дефектів виробів із вафельного тіста: начинка виступає за краї вафель?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вафельні форми не зачищені;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нарізано недостатньо охолоджені шари;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нерівномірне обігрівання вафельниць.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Яким способом розпушують тісто на млинчики?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механічним способом;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біологічним способом;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хімічним способом.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62. Яка причина виникнення такого недоліку при приготуванні млинцевого тіста: напівфабрикат сухий і ламкий?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тісто випікали тривалий час при низькій температурі;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тісто випікали при високій температурі;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тісто густе, наливали товстим шаром.</w:t>
      </w:r>
    </w:p>
    <w:p w:rsidR="00394CF8" w:rsidRDefault="00394CF8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Яке борошно використовують для приготування здобного прісного тіста?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із середньою клейковиною;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із сильною клейковиною;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із слабкою клейковиною.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якого тіста готують ватрушки,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сочники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коржики?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 заварного;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 бісквітного;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 здобного прісного.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яких основних стадій складається технологічний процес приготування тістечок?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приготування оздоблювальних напівфабрикатів та оздоблення випечених основних н/ф;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 приготування основного випеченого напівфабрикатів, приготування оздоблювальних н/ф, прошарування та наповнення і оздоблення;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приготування прикрашальних напівфабрикатів і оздоблення випеченого н/ф.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Яке вино можна використовувати при приготуванні тістечок?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сухе червоне;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вино міцне;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вино десертне солодке.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67.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якої товщини розкачують пісочне тісто для приготування тістечок пісочне «Кільце»?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до 2-3 мм;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до 6-7 мм;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до 3-4 мм.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68. При якій температурі випікають тістечко пісочне «Кільце»?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230-240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180-200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220-230 °С.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якого тіста випікають напівфабрикат для тістечок «Корзинки»?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 заварного;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 пісочного;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 бісквітного.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70.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Який крем використовують для склеювання пісочних пластів під час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приготування тістечка пісочного, глазурованого помадою?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 масляний крем;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білковий крем;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фруктовий крем.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Який правильний варіант оздоблення тістечка «Пісочна корзинка із білковим кремом»?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готові пісочні корзиночки наповнити фруктовою начинкою, зверху «відсадити спіраллю білковий крем»;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готові пісочні корзиночки заповнити повидлом, зверху, «відсадити» крем «шарлот»;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готові пісочні корзинки заповнити фруктовою начинкою і на поверхню викладають крем «глясе».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72. Який крем краще використовувати для приготування бісквітно-кремового торту?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заварний;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білковий;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масляний.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73. Яка назва бісквітного торта за такими ознаками : торт має видовжену форму у вигляді поліна, прошарований та оздоблений шоколадним і кольоровим кремом, бічні сторони обсипані бісквітними крихтами?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а) торт «Кавовий»;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торт «Казка»;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торт «Подарунковий».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складу якого торта в тісто додають горіхи?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«Абрикотин»;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«Пісочно-фруктовий»;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«Листопад».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кількох шарів складається торт «Абрикотин»?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двох;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чотирьох;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п’яти.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Яким кремом склеюють торт «Абрикотин»?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заварним;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масляним;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білковим.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Яким кремом склеюють торт «Листопад»?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масляним;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масляним «Шарлот»;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масляним «Глясе».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78.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якій температурі випікають напівфабрикати для пісочних тортів?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180-190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200-210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230-240 °С.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1D1B11"/>
          <w:sz w:val="28"/>
          <w:szCs w:val="28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>79. Якою збивачкою збивають круте тісто?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>а) прутковою;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>б) лопатевою;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>в) гакоподібною.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1D1B11"/>
          <w:sz w:val="28"/>
          <w:szCs w:val="28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80. Які показники висвічуються на індикаторі електронних ваг?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а) маса і кількість товару;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б) ціна, маса, вартість товару;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в) маса, вартість товару.</w:t>
      </w:r>
    </w:p>
    <w:p w:rsidR="007E640E" w:rsidRDefault="007E640E" w:rsidP="00A91EB6">
      <w:pPr>
        <w:pStyle w:val="30"/>
        <w:shd w:val="clear" w:color="auto" w:fill="auto"/>
        <w:tabs>
          <w:tab w:val="left" w:pos="666"/>
        </w:tabs>
        <w:spacing w:line="240" w:lineRule="auto"/>
        <w:jc w:val="left"/>
        <w:rPr>
          <w:b w:val="0"/>
          <w:bCs/>
          <w:color w:val="1D1B11"/>
          <w:sz w:val="28"/>
          <w:szCs w:val="28"/>
          <w:lang w:val="uk-UA"/>
        </w:rPr>
      </w:pPr>
    </w:p>
    <w:p w:rsidR="007E640E" w:rsidRDefault="007E640E" w:rsidP="00A91EB6">
      <w:pPr>
        <w:pStyle w:val="30"/>
        <w:shd w:val="clear" w:color="auto" w:fill="auto"/>
        <w:tabs>
          <w:tab w:val="left" w:pos="666"/>
        </w:tabs>
        <w:spacing w:line="240" w:lineRule="auto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1D1B11"/>
          <w:sz w:val="28"/>
          <w:szCs w:val="28"/>
          <w:lang w:val="uk-UA"/>
        </w:rPr>
        <w:t>81</w:t>
      </w:r>
      <w:r>
        <w:rPr>
          <w:b w:val="0"/>
          <w:color w:val="000000"/>
          <w:sz w:val="28"/>
          <w:szCs w:val="28"/>
          <w:lang w:val="uk-UA"/>
        </w:rPr>
        <w:t>.Чому машину типу МПМ-800 необхідно вимикати, якщо крильчатка не покрита борошном?</w:t>
      </w:r>
    </w:p>
    <w:p w:rsidR="007E640E" w:rsidRDefault="007E640E" w:rsidP="00A91EB6">
      <w:pPr>
        <w:pStyle w:val="30"/>
        <w:shd w:val="clear" w:color="auto" w:fill="auto"/>
        <w:tabs>
          <w:tab w:val="left" w:pos="704"/>
        </w:tabs>
        <w:spacing w:line="240" w:lineRule="auto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а) щоб не стирались робочі деталі;    </w:t>
      </w:r>
    </w:p>
    <w:p w:rsidR="007E640E" w:rsidRDefault="007E640E" w:rsidP="00A91EB6">
      <w:pPr>
        <w:pStyle w:val="30"/>
        <w:shd w:val="clear" w:color="auto" w:fill="auto"/>
        <w:tabs>
          <w:tab w:val="left" w:pos="704"/>
        </w:tabs>
        <w:spacing w:line="240" w:lineRule="auto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б) щоб машина не працювала без навантаження;</w:t>
      </w:r>
    </w:p>
    <w:p w:rsidR="007E640E" w:rsidRDefault="007E640E" w:rsidP="00A91EB6">
      <w:pPr>
        <w:pStyle w:val="30"/>
        <w:shd w:val="clear" w:color="auto" w:fill="auto"/>
        <w:tabs>
          <w:tab w:val="left" w:pos="284"/>
        </w:tabs>
        <w:spacing w:line="240" w:lineRule="auto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в)</w:t>
      </w:r>
      <w:r>
        <w:rPr>
          <w:b w:val="0"/>
          <w:color w:val="000000"/>
          <w:sz w:val="28"/>
          <w:szCs w:val="28"/>
          <w:lang w:val="uk-UA"/>
        </w:rPr>
        <w:tab/>
        <w:t>щоб не розпилялось борошно під час закінчення просіювання.</w:t>
      </w:r>
    </w:p>
    <w:p w:rsidR="007E640E" w:rsidRDefault="007E640E" w:rsidP="00A91EB6">
      <w:pPr>
        <w:pStyle w:val="30"/>
        <w:shd w:val="clear" w:color="auto" w:fill="auto"/>
        <w:tabs>
          <w:tab w:val="left" w:pos="284"/>
        </w:tabs>
        <w:spacing w:line="240" w:lineRule="auto"/>
        <w:jc w:val="left"/>
        <w:rPr>
          <w:b w:val="0"/>
          <w:color w:val="FF0000"/>
          <w:sz w:val="28"/>
          <w:szCs w:val="28"/>
          <w:lang w:val="uk-UA"/>
        </w:rPr>
      </w:pPr>
    </w:p>
    <w:p w:rsidR="007E640E" w:rsidRDefault="007E640E" w:rsidP="00A91EB6">
      <w:pPr>
        <w:pStyle w:val="20"/>
        <w:shd w:val="clear" w:color="auto" w:fill="auto"/>
        <w:tabs>
          <w:tab w:val="left" w:pos="284"/>
        </w:tabs>
        <w:spacing w:line="240" w:lineRule="auto"/>
        <w:jc w:val="lef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82.Чому під час роботи з м’ясорубками, </w:t>
      </w:r>
      <w:proofErr w:type="spellStart"/>
      <w:r>
        <w:rPr>
          <w:color w:val="000000"/>
          <w:sz w:val="28"/>
          <w:szCs w:val="28"/>
          <w:lang w:val="uk-UA"/>
        </w:rPr>
        <w:t>кутерами</w:t>
      </w:r>
      <w:proofErr w:type="spellEnd"/>
      <w:r>
        <w:rPr>
          <w:color w:val="000000"/>
          <w:sz w:val="28"/>
          <w:szCs w:val="28"/>
          <w:lang w:val="uk-UA"/>
        </w:rPr>
        <w:t>, розпушувачами м’яса заборонено відволікатись та залишати машини без нагляду?</w:t>
      </w:r>
    </w:p>
    <w:p w:rsidR="007E640E" w:rsidRDefault="007E640E" w:rsidP="00A91EB6">
      <w:pPr>
        <w:pStyle w:val="20"/>
        <w:shd w:val="clear" w:color="auto" w:fill="auto"/>
        <w:tabs>
          <w:tab w:val="left" w:pos="284"/>
        </w:tabs>
        <w:spacing w:line="240" w:lineRule="auto"/>
        <w:jc w:val="lef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ab/>
        <w:t>тому, що працівник не вимкне своєчасно машину;</w:t>
      </w:r>
    </w:p>
    <w:p w:rsidR="007E640E" w:rsidRDefault="007E640E" w:rsidP="00A91EB6">
      <w:pPr>
        <w:pStyle w:val="20"/>
        <w:shd w:val="clear" w:color="auto" w:fill="auto"/>
        <w:tabs>
          <w:tab w:val="left" w:pos="284"/>
        </w:tabs>
        <w:spacing w:line="240" w:lineRule="auto"/>
        <w:jc w:val="lef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ab/>
        <w:t>тому, що працівник не забезпечуватиме рівномірної подачі сировини в робочу камеру;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тому, що працівник втратить увагу, пильність і може статись травмування.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83. Як  змінити ступінь подрібнення кави в жорновій кавомолці?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 змінити відстані між жорнами;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змінити швидкості жорен;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змінити кількість подачі кави.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84. З якої причини відбувається прилипання продукту на валки машини для подрібнення сухих продуктів?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 оброблювальний продукт вологий;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погано притиснуті шкребки;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усі відповіді вірні.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85. Якою збивачкою збивають легкі маси?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 прутковою;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лопатевою;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гакоподібною.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86. Який час нагріву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пароконвектомата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а) 5 хв. – 220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б) 10 хв. – 220 °С;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в) 15 хв. – 220 °С.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40E" w:rsidRDefault="007E640E" w:rsidP="00A91EB6">
      <w:pPr>
        <w:pStyle w:val="Defaul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87. Для випікання яких виробів призначені пекарські печі й шафи? </w:t>
      </w:r>
    </w:p>
    <w:p w:rsidR="007E640E" w:rsidRDefault="007E640E" w:rsidP="00A91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а) кондитерських, дрібних хлібобулочних виробів та хліба;</w:t>
      </w:r>
    </w:p>
    <w:p w:rsidR="007E640E" w:rsidRDefault="007E640E" w:rsidP="00A91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пряничних виробів; </w:t>
      </w:r>
    </w:p>
    <w:p w:rsidR="007E640E" w:rsidRDefault="007E640E" w:rsidP="00A91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в) сухарних виробів.</w:t>
      </w:r>
    </w:p>
    <w:p w:rsidR="007E640E" w:rsidRDefault="007E640E" w:rsidP="00A91EB6">
      <w:pPr>
        <w:pStyle w:val="Default"/>
        <w:rPr>
          <w:color w:val="FF0000"/>
          <w:sz w:val="28"/>
          <w:szCs w:val="28"/>
        </w:rPr>
      </w:pPr>
    </w:p>
    <w:p w:rsidR="007E640E" w:rsidRDefault="007E640E" w:rsidP="00A91EB6">
      <w:pPr>
        <w:pStyle w:val="Defaul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88. В яке положення встановлюють лімб терморегулятора після закінчення роботи? 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а) 1 ;   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б) 2 ;   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0 .  </w:t>
      </w:r>
    </w:p>
    <w:p w:rsidR="007E640E" w:rsidRDefault="007E640E" w:rsidP="00A91EB6">
      <w:pPr>
        <w:pStyle w:val="Default"/>
        <w:rPr>
          <w:color w:val="FF0000"/>
          <w:sz w:val="28"/>
          <w:szCs w:val="28"/>
        </w:rPr>
      </w:pPr>
    </w:p>
    <w:p w:rsidR="007E640E" w:rsidRDefault="007E640E" w:rsidP="00A91EB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89. Як називається апарат, що забезпечує рівномірне розподілення підсмаженої скоринки по всій поверхні продукту? </w:t>
      </w:r>
    </w:p>
    <w:p w:rsidR="007E640E" w:rsidRDefault="007E640E" w:rsidP="00A91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1D0D12">
        <w:rPr>
          <w:sz w:val="28"/>
          <w:szCs w:val="28"/>
        </w:rPr>
        <w:t>пароконвекційна</w:t>
      </w:r>
      <w:proofErr w:type="spellEnd"/>
      <w:r w:rsidR="001D0D12">
        <w:rPr>
          <w:sz w:val="28"/>
          <w:szCs w:val="28"/>
        </w:rPr>
        <w:t xml:space="preserve"> шафа</w:t>
      </w:r>
      <w:r>
        <w:rPr>
          <w:sz w:val="28"/>
          <w:szCs w:val="28"/>
        </w:rPr>
        <w:t>;</w:t>
      </w:r>
    </w:p>
    <w:p w:rsidR="007E640E" w:rsidRDefault="007E640E" w:rsidP="00A91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жаро-кондитерська шафа; </w:t>
      </w:r>
    </w:p>
    <w:p w:rsidR="007E640E" w:rsidRDefault="007E640E" w:rsidP="00A91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гриль.  </w:t>
      </w:r>
    </w:p>
    <w:p w:rsidR="007E640E" w:rsidRDefault="007E640E" w:rsidP="00A91EB6">
      <w:pPr>
        <w:pStyle w:val="Default"/>
        <w:rPr>
          <w:color w:val="FF0000"/>
          <w:sz w:val="28"/>
          <w:szCs w:val="28"/>
        </w:rPr>
      </w:pPr>
    </w:p>
    <w:p w:rsidR="007E640E" w:rsidRDefault="007E640E" w:rsidP="00A91EB6">
      <w:pPr>
        <w:pStyle w:val="Defaul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lastRenderedPageBreak/>
        <w:t>90. На які групи поділяють машини за структурою робочого циклу?</w:t>
      </w:r>
    </w:p>
    <w:p w:rsidR="007E640E" w:rsidRDefault="007E640E" w:rsidP="00A91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а) безперервної та періодичної дії;</w:t>
      </w:r>
    </w:p>
    <w:p w:rsidR="007E640E" w:rsidRDefault="007E640E" w:rsidP="00A91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поступової дії;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часткової дії. </w:t>
      </w:r>
    </w:p>
    <w:p w:rsidR="007E640E" w:rsidRDefault="007E640E" w:rsidP="00A91EB6">
      <w:pPr>
        <w:pStyle w:val="Default"/>
        <w:rPr>
          <w:sz w:val="28"/>
          <w:szCs w:val="28"/>
        </w:rPr>
      </w:pPr>
    </w:p>
    <w:p w:rsidR="007E640E" w:rsidRDefault="007E640E" w:rsidP="00A91EB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91. Як називається частина машини виготовлена без складальних операцій?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вузлом;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корпусом; 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деталлю.</w:t>
      </w:r>
    </w:p>
    <w:p w:rsidR="007E640E" w:rsidRDefault="007E640E" w:rsidP="00A91EB6">
      <w:pPr>
        <w:pStyle w:val="Default"/>
        <w:rPr>
          <w:color w:val="FF0000"/>
          <w:sz w:val="28"/>
          <w:szCs w:val="28"/>
        </w:rPr>
      </w:pPr>
    </w:p>
    <w:p w:rsidR="007E640E" w:rsidRDefault="007E640E" w:rsidP="00A91EB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92. Д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</w:rPr>
        <w:t xml:space="preserve"> встановлена пускова та захисна апаратура протиральної машини?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а) на кронштейні; 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на панелі, яка закріплена на каркасі;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на скидачі. </w:t>
      </w:r>
    </w:p>
    <w:p w:rsidR="007E640E" w:rsidRDefault="007E640E" w:rsidP="00A91EB6">
      <w:pPr>
        <w:pStyle w:val="Default"/>
        <w:rPr>
          <w:color w:val="FF0000"/>
          <w:sz w:val="28"/>
          <w:szCs w:val="28"/>
        </w:rPr>
      </w:pPr>
    </w:p>
    <w:p w:rsidR="007E640E" w:rsidRDefault="007E640E" w:rsidP="00A91EB6">
      <w:pPr>
        <w:pStyle w:val="Defaul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</w:rPr>
        <w:t>93. Що є робочими органами м’ясорубки ?</w:t>
      </w:r>
    </w:p>
    <w:p w:rsidR="007E640E" w:rsidRDefault="007E640E" w:rsidP="00A91E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ножі;</w:t>
      </w:r>
    </w:p>
    <w:p w:rsidR="007E640E" w:rsidRDefault="007E640E" w:rsidP="00A91E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шнек, ножі, решітки; 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 шнек.</w:t>
      </w:r>
    </w:p>
    <w:p w:rsidR="007E640E" w:rsidRDefault="007E640E" w:rsidP="00A91EB6">
      <w:pPr>
        <w:pStyle w:val="Default"/>
        <w:rPr>
          <w:color w:val="FF0000"/>
          <w:sz w:val="28"/>
          <w:szCs w:val="28"/>
        </w:rPr>
      </w:pPr>
    </w:p>
    <w:p w:rsidR="007E640E" w:rsidRDefault="007E640E" w:rsidP="00A91EB6">
      <w:pPr>
        <w:pStyle w:val="Defaul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94. Як задають температуру випікання у пекарській шафі?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а)  пакетним перемикачем; 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б) терморегулятором; 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 сигнальною лампочкою.</w:t>
      </w:r>
    </w:p>
    <w:p w:rsidR="007E640E" w:rsidRDefault="007E640E" w:rsidP="00A91EB6">
      <w:pPr>
        <w:pStyle w:val="Default"/>
        <w:rPr>
          <w:color w:val="FF0000"/>
          <w:sz w:val="28"/>
          <w:szCs w:val="28"/>
        </w:rPr>
      </w:pPr>
    </w:p>
    <w:p w:rsidR="007E640E" w:rsidRDefault="007E640E" w:rsidP="00A91EB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95. Що є нагрівальним елементом у електричній фритюрниці ? </w:t>
      </w:r>
    </w:p>
    <w:p w:rsidR="007E640E" w:rsidRDefault="007E640E" w:rsidP="00A91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тени</w:t>
      </w:r>
      <w:proofErr w:type="spellEnd"/>
      <w:r>
        <w:rPr>
          <w:sz w:val="28"/>
          <w:szCs w:val="28"/>
        </w:rPr>
        <w:t xml:space="preserve">; </w:t>
      </w:r>
    </w:p>
    <w:p w:rsidR="007E640E" w:rsidRDefault="007E640E" w:rsidP="00A91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магнетрон; </w:t>
      </w:r>
    </w:p>
    <w:p w:rsidR="007E640E" w:rsidRDefault="007E640E" w:rsidP="00A91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в) спіралі .</w:t>
      </w:r>
    </w:p>
    <w:p w:rsidR="007E640E" w:rsidRDefault="007E640E" w:rsidP="00A91EB6">
      <w:pPr>
        <w:pStyle w:val="Default"/>
        <w:rPr>
          <w:color w:val="FF0000"/>
          <w:sz w:val="28"/>
          <w:szCs w:val="28"/>
        </w:rPr>
      </w:pPr>
    </w:p>
    <w:p w:rsidR="007E640E" w:rsidRDefault="007E640E" w:rsidP="00A91EB6">
      <w:pPr>
        <w:pStyle w:val="Defaul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96. Що служить основою кожної сковороди? 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а) кришка; 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б) спіралі нагрівника; 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зварна рама;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97. На які групи за характером організації виробництва поділяються підприємства ресторанного господарства?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 універсальні і спеціалізовані;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загальнодоступні і підприємства ресторанного господарства при виробничих підприємствах, установах і навчальних закладах;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заготівельні,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доготівельні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з повним виробничим циклом, роздавальні.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98. Яку з перерахованих функцій не виконують заклади ресторанного господарства?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 виробництво кулінарної продукції;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б) утилізація відходів кулінарної продукції;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реалізація кулінарної продукції.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 xml:space="preserve">99. Які вироби виготовляють </w:t>
      </w:r>
      <w:r w:rsidRPr="00D61A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кондитери III розряду?</w:t>
      </w: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 xml:space="preserve">а) </w:t>
      </w:r>
      <w:r w:rsidRPr="00D61A00">
        <w:rPr>
          <w:rStyle w:val="a5"/>
          <w:rFonts w:ascii="Times New Roman" w:hAnsi="Times New Roman"/>
          <w:i w:val="0"/>
          <w:iCs/>
          <w:color w:val="000000"/>
          <w:sz w:val="28"/>
          <w:szCs w:val="28"/>
          <w:shd w:val="clear" w:color="auto" w:fill="FFFFFF"/>
          <w:lang w:val="uk-UA"/>
        </w:rPr>
        <w:t>різні кекси, рулети, печиво вищих сортів, складні торти і тістечка</w:t>
      </w: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 xml:space="preserve">б) </w:t>
      </w:r>
      <w:r w:rsidRPr="00D61A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прості торти і тістечка,</w:t>
      </w:r>
      <w:r w:rsidRPr="00D61A00">
        <w:rPr>
          <w:rStyle w:val="a5"/>
          <w:rFonts w:ascii="Times New Roman" w:hAnsi="Times New Roman"/>
          <w:i w:val="0"/>
          <w:iCs/>
          <w:color w:val="000000"/>
          <w:sz w:val="28"/>
          <w:szCs w:val="28"/>
          <w:lang w:val="uk-UA"/>
        </w:rPr>
        <w:t> кекси, рулети, печиво вищих сортів, складні торти і тістечка</w:t>
      </w: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>в)</w:t>
      </w:r>
      <w:r w:rsidRPr="00D61A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прості торти і тістечка, хлібобулочні вироби, різні види тіста, кремів, </w:t>
      </w:r>
      <w:proofErr w:type="spellStart"/>
      <w:r w:rsidRPr="00D61A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начинок</w:t>
      </w:r>
      <w:proofErr w:type="spellEnd"/>
      <w:r w:rsidRPr="00D61A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100.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Які повинні бути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оверхні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кондитерського цеху 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 металеві;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пластмасові;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дерев’яні.</w:t>
      </w: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>101.</w:t>
      </w:r>
      <w:r w:rsidRPr="00D61A00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>Яке обладнання встановлюють для оздоблення виробів?</w:t>
      </w: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 xml:space="preserve">а)  </w:t>
      </w:r>
      <w:r w:rsidRPr="00D61A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універсальні приводи, м'ясорубки, протиральні машини малої потужності;</w:t>
      </w: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 xml:space="preserve">б) </w:t>
      </w:r>
      <w:r w:rsidRPr="00D61A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збивальні машини, універсальні приводи;</w:t>
      </w: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 xml:space="preserve">в)  </w:t>
      </w:r>
      <w:r w:rsidRPr="00D61A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збивальні машини, холодильні шафи.</w:t>
      </w:r>
    </w:p>
    <w:p w:rsidR="007E640E" w:rsidRPr="00D61A00" w:rsidRDefault="007E640E" w:rsidP="00A91EB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61A00">
        <w:rPr>
          <w:color w:val="000000"/>
          <w:sz w:val="28"/>
          <w:szCs w:val="28"/>
          <w:shd w:val="clear" w:color="auto" w:fill="FFFFFF"/>
          <w:lang w:val="uk-UA"/>
        </w:rPr>
        <w:t>102.</w:t>
      </w:r>
      <w:r w:rsidRPr="00D61A00">
        <w:rPr>
          <w:color w:val="000000"/>
          <w:sz w:val="28"/>
          <w:szCs w:val="28"/>
          <w:lang w:val="uk-UA"/>
        </w:rPr>
        <w:t xml:space="preserve"> Який інвентар та інструменти використовують для організації робочого місця в кондитерському цеху?</w:t>
      </w:r>
    </w:p>
    <w:p w:rsidR="007E640E" w:rsidRPr="00D61A00" w:rsidRDefault="007E640E" w:rsidP="00A91EB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61A00">
        <w:rPr>
          <w:color w:val="000000"/>
          <w:sz w:val="28"/>
          <w:szCs w:val="28"/>
          <w:lang w:val="uk-UA"/>
        </w:rPr>
        <w:t xml:space="preserve">а)  сотейники, </w:t>
      </w:r>
      <w:proofErr w:type="spellStart"/>
      <w:r w:rsidRPr="00D61A00">
        <w:rPr>
          <w:color w:val="000000"/>
          <w:sz w:val="28"/>
          <w:szCs w:val="28"/>
          <w:lang w:val="uk-UA"/>
        </w:rPr>
        <w:t>розробні</w:t>
      </w:r>
      <w:proofErr w:type="spellEnd"/>
      <w:r w:rsidRPr="00D61A00">
        <w:rPr>
          <w:color w:val="000000"/>
          <w:sz w:val="28"/>
          <w:szCs w:val="28"/>
          <w:lang w:val="uk-UA"/>
        </w:rPr>
        <w:t xml:space="preserve"> дошки «ОС», кухарська голка;</w:t>
      </w:r>
    </w:p>
    <w:p w:rsidR="007E640E" w:rsidRPr="00D61A00" w:rsidRDefault="007E640E" w:rsidP="00A91EB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61A00">
        <w:rPr>
          <w:color w:val="000000"/>
          <w:sz w:val="28"/>
          <w:szCs w:val="28"/>
          <w:lang w:val="uk-UA"/>
        </w:rPr>
        <w:t xml:space="preserve">б)  </w:t>
      </w:r>
      <w:proofErr w:type="spellStart"/>
      <w:r w:rsidRPr="00D61A00">
        <w:rPr>
          <w:color w:val="000000"/>
          <w:sz w:val="28"/>
          <w:szCs w:val="28"/>
          <w:lang w:val="uk-UA"/>
        </w:rPr>
        <w:t>наплитні</w:t>
      </w:r>
      <w:proofErr w:type="spellEnd"/>
      <w:r w:rsidRPr="00D61A00">
        <w:rPr>
          <w:color w:val="000000"/>
          <w:sz w:val="28"/>
          <w:szCs w:val="28"/>
          <w:lang w:val="uk-UA"/>
        </w:rPr>
        <w:t xml:space="preserve"> котли, каструлі, кондитерські листи, качалки, сита, ступки, ножі;</w:t>
      </w:r>
    </w:p>
    <w:p w:rsidR="007E640E" w:rsidRPr="00D61A00" w:rsidRDefault="007E640E" w:rsidP="00A91EB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61A00">
        <w:rPr>
          <w:color w:val="000000"/>
          <w:sz w:val="28"/>
          <w:szCs w:val="28"/>
          <w:lang w:val="uk-UA"/>
        </w:rPr>
        <w:t>в)  соусники, закусочні тарілки, чайні ложки.</w:t>
      </w:r>
    </w:p>
    <w:p w:rsidR="007E640E" w:rsidRPr="00D61A00" w:rsidRDefault="007E640E" w:rsidP="00A91EB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1A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103.</w:t>
      </w: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Яким устаткуванням повинні бути оснащені склади?</w:t>
      </w: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>а) ваговимірювальним;</w:t>
      </w: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1A00">
        <w:rPr>
          <w:rFonts w:ascii="Times New Roman" w:hAnsi="Times New Roman"/>
          <w:color w:val="000000"/>
          <w:sz w:val="28"/>
          <w:szCs w:val="28"/>
          <w:lang w:val="uk-UA"/>
        </w:rPr>
        <w:t>б) тепловим;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холодильним.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Яке відділення призначене для оздоблення тортів та тістечок?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формовочне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оздоблювальне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експедиція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105</w:t>
      </w:r>
      <w:r w:rsidRPr="00D61A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На які типи поділяються їдальні за асортиментом реалізованої продукції?</w:t>
      </w: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61A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загального типу і дієтична;</w:t>
      </w: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61A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загальнодоступна, за місцем навчання, роботи;</w:t>
      </w:r>
    </w:p>
    <w:p w:rsidR="007E640E" w:rsidRPr="00D61A00" w:rsidRDefault="007E640E" w:rsidP="00A91EB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61A00">
        <w:rPr>
          <w:rFonts w:ascii="Times New Roman" w:hAnsi="Times New Roman"/>
          <w:color w:val="000000"/>
          <w:sz w:val="28"/>
          <w:szCs w:val="28"/>
          <w:lang w:val="uk-UA" w:eastAsia="ru-RU"/>
        </w:rPr>
        <w:t>в) шкільна, студентська, робоча .</w:t>
      </w:r>
    </w:p>
    <w:p w:rsidR="007E640E" w:rsidRPr="00D61A00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106. Який вид меню застосовують в шкільних їдальнях?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меню комплексних обідів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дієтичне меню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меню з вільним вибором страв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lastRenderedPageBreak/>
        <w:t>107. Яку має назву повне знищення всіх форм існування мікроорганізмів 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пастеризація;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стерилізація.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ліквідація.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108. </w:t>
      </w:r>
      <w:r>
        <w:rPr>
          <w:rFonts w:ascii="Times New Roman" w:hAnsi="Times New Roman"/>
          <w:iCs/>
          <w:sz w:val="28"/>
          <w:szCs w:val="28"/>
          <w:lang w:val="uk-UA"/>
        </w:rPr>
        <w:t>Яку хворобу називають хворобою «брудних рук»?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холеру;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дизентерію;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туберкульоз.</w:t>
      </w:r>
    </w:p>
    <w:p w:rsidR="007E640E" w:rsidRPr="00B15814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Pr="00B15814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5814">
        <w:rPr>
          <w:rFonts w:ascii="Times New Roman" w:hAnsi="Times New Roman"/>
          <w:iCs/>
          <w:sz w:val="28"/>
          <w:szCs w:val="28"/>
          <w:lang w:val="uk-UA"/>
        </w:rPr>
        <w:t>109. Який збудник має здатніст</w:t>
      </w:r>
      <w:r w:rsidR="00B15814" w:rsidRPr="00B15814">
        <w:rPr>
          <w:rFonts w:ascii="Times New Roman" w:hAnsi="Times New Roman"/>
          <w:iCs/>
          <w:sz w:val="28"/>
          <w:szCs w:val="28"/>
          <w:lang w:val="uk-UA"/>
        </w:rPr>
        <w:t xml:space="preserve">ь утворювати сильнодіючий </w:t>
      </w:r>
      <w:proofErr w:type="spellStart"/>
      <w:r w:rsidR="00B15814" w:rsidRPr="00B15814">
        <w:rPr>
          <w:rFonts w:ascii="Times New Roman" w:hAnsi="Times New Roman"/>
          <w:iCs/>
          <w:sz w:val="28"/>
          <w:szCs w:val="28"/>
          <w:lang w:val="uk-UA"/>
        </w:rPr>
        <w:t>нейро</w:t>
      </w:r>
      <w:r w:rsidR="004C4C5C">
        <w:rPr>
          <w:rFonts w:ascii="Times New Roman" w:hAnsi="Times New Roman"/>
          <w:iCs/>
          <w:sz w:val="28"/>
          <w:szCs w:val="28"/>
          <w:lang w:val="uk-UA"/>
        </w:rPr>
        <w:t>токсин</w:t>
      </w:r>
      <w:proofErr w:type="spellEnd"/>
      <w:r w:rsidR="004C4C5C">
        <w:rPr>
          <w:rFonts w:ascii="Times New Roman" w:hAnsi="Times New Roman"/>
          <w:iCs/>
          <w:sz w:val="28"/>
          <w:szCs w:val="28"/>
          <w:lang w:val="uk-UA"/>
        </w:rPr>
        <w:t>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холерний вібріон;</w:t>
      </w:r>
    </w:p>
    <w:p w:rsidR="007E640E" w:rsidRDefault="006C0DD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червоно</w:t>
      </w:r>
      <w:bookmarkStart w:id="0" w:name="_GoBack"/>
      <w:bookmarkEnd w:id="0"/>
      <w:r w:rsidR="007E640E">
        <w:rPr>
          <w:rFonts w:ascii="Times New Roman" w:hAnsi="Times New Roman"/>
          <w:sz w:val="28"/>
          <w:szCs w:val="28"/>
          <w:lang w:val="uk-UA"/>
        </w:rPr>
        <w:t>тифозна</w:t>
      </w:r>
      <w:proofErr w:type="spellEnd"/>
      <w:r w:rsidR="007E640E">
        <w:rPr>
          <w:rFonts w:ascii="Times New Roman" w:hAnsi="Times New Roman"/>
          <w:sz w:val="28"/>
          <w:szCs w:val="28"/>
          <w:lang w:val="uk-UA"/>
        </w:rPr>
        <w:t xml:space="preserve"> паличка;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паличка ботулізму.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110. Який збудник пот</w:t>
      </w:r>
      <w:r w:rsidR="00CB17E9">
        <w:rPr>
          <w:rFonts w:ascii="Times New Roman" w:hAnsi="Times New Roman"/>
          <w:iCs/>
          <w:sz w:val="28"/>
          <w:szCs w:val="28"/>
          <w:lang w:val="uk-UA"/>
        </w:rPr>
        <w:t>ребує анаеробних умов існування?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сальмонельозу;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туберкульозу;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ботулізму.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111. Який термін зберігання та реалізації тортів та тістечок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білково-збивним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кремом?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72 год.;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36 год.;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24 год.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112. Збудниками якого захворювання є </w:t>
      </w:r>
      <w:r>
        <w:rPr>
          <w:rFonts w:ascii="Times New Roman" w:hAnsi="Times New Roman"/>
          <w:sz w:val="28"/>
          <w:szCs w:val="28"/>
          <w:lang w:val="uk-UA"/>
        </w:rPr>
        <w:t xml:space="preserve">бактерія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Shigella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dysenteriae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а) сибірки;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б) дизентерії;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в) туберкульозу.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113. Збудниками якого захворювання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є паличка Коха?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а) сибірки;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б) дизентерії;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в) туберкульозу.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7E640E" w:rsidRPr="00CB17E9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CB17E9">
        <w:rPr>
          <w:rFonts w:ascii="Times New Roman" w:hAnsi="Times New Roman"/>
          <w:iCs/>
          <w:sz w:val="28"/>
          <w:szCs w:val="28"/>
          <w:lang w:val="uk-UA"/>
        </w:rPr>
        <w:t xml:space="preserve">114. </w:t>
      </w:r>
      <w:r w:rsidRPr="00CB17E9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  <w:lang w:val="uk-UA"/>
        </w:rPr>
        <w:t>Скільки часу</w:t>
      </w:r>
      <w:r w:rsidRPr="00CB17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потрібно </w:t>
      </w:r>
      <w:r w:rsidRPr="00CB17E9">
        <w:rPr>
          <w:rStyle w:val="a5"/>
          <w:rFonts w:ascii="Times New Roman" w:hAnsi="Times New Roman"/>
          <w:bCs/>
          <w:i w:val="0"/>
          <w:sz w:val="28"/>
          <w:szCs w:val="28"/>
          <w:lang w:val="uk-UA"/>
        </w:rPr>
        <w:t>мити руки</w:t>
      </w:r>
      <w:r w:rsidRPr="00CB17E9">
        <w:rPr>
          <w:rFonts w:ascii="Times New Roman" w:hAnsi="Times New Roman"/>
          <w:iCs/>
          <w:sz w:val="28"/>
          <w:szCs w:val="28"/>
          <w:lang w:val="uk-UA"/>
        </w:rPr>
        <w:t>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а) 20-30 секунд;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б) 5-10 секунд;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в)  3-2 секунди.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115 Скільки необхідно ван для миття яєць?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а) одна ванна;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б) дві ванни;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в) три ванни.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116. Який механізм передачі збудника властивий кишковим інфекціям?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а) крапельний;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б) трансмісивний;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в) фекально-оральний.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Pr="00B15814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117</w:t>
      </w:r>
      <w:r w:rsidRPr="00B158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D5337" w:rsidRPr="00B15814">
        <w:rPr>
          <w:rFonts w:ascii="Times New Roman" w:hAnsi="Times New Roman"/>
          <w:sz w:val="28"/>
          <w:szCs w:val="28"/>
          <w:lang w:val="uk-UA"/>
        </w:rPr>
        <w:t>Дати</w:t>
      </w:r>
      <w:r w:rsidR="0097291E" w:rsidRPr="00B15814">
        <w:rPr>
          <w:rFonts w:ascii="Times New Roman" w:hAnsi="Times New Roman"/>
          <w:sz w:val="28"/>
          <w:szCs w:val="28"/>
          <w:lang w:val="uk-UA"/>
        </w:rPr>
        <w:t xml:space="preserve"> визначення: </w:t>
      </w:r>
      <w:r w:rsidRPr="00B15814">
        <w:rPr>
          <w:rFonts w:ascii="Times New Roman" w:hAnsi="Times New Roman"/>
          <w:sz w:val="28"/>
          <w:szCs w:val="28"/>
          <w:lang w:val="uk-UA"/>
        </w:rPr>
        <w:t>збірник рецептур страв</w:t>
      </w:r>
      <w:r w:rsidR="0097291E" w:rsidRPr="00B15814">
        <w:rPr>
          <w:rFonts w:ascii="Times New Roman" w:hAnsi="Times New Roman"/>
          <w:sz w:val="28"/>
          <w:szCs w:val="28"/>
          <w:lang w:val="uk-UA"/>
        </w:rPr>
        <w:t xml:space="preserve"> – це: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нормативний документ, де описується господарська діяльність підприємства громадського харчування;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нормативний документ, який призначений для використання під час приготування кулінарної продукції;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нормативний документ – де описана система обліку продуктів харчування на ПГХ.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1D1B11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118. Який розділ не входить до Збірника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рецептур борошняних і булочних кондитерських виробів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 кекси і рулети;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морозиво;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здобні булочні вироби.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119. Яка стандартна вологість борошна, прийнята у всіх рецептурах?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12 %;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14,5 %;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13,5 %.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120. Якщо фактична вологість борошна більше стандартної, то що потрібно зробити з кількістю води у рецептурі?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збільшити;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зменшити;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залишити незмінним.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121.Якою масою дано норми закладки сировини в Збірнику рецептур борошняних і булочних кондитерських 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 нетто в грамах;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брутто в грамах;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нетто і брутто в грамах.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122. Чому дорівнює % сухих речовин борошна, якщо борошно містить 14,5 % вологості?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100 %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85,5 %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14,5 %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123. Який правильний варіант взаємозаміни 1 кг яєць меланжем?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1:0,5;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б) 1:1;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1:2.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124. Що значить техніка малювання 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нанесення ліній, штрихів, мазків;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нанесення фрагменту малюнку;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кольорове зображення.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125. Що таке орнамент?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узор, складений з елементів рослинного і тваринного світу, геометричних форм, що ритмічно чергуються;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узор, складений з елементів рослинного і тваринного світу, геометричних форм, що не чергуються;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узор, складений з елементів, що розміщуються в одну лінію.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126.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 називають найсвітлішу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ділянку повністю освітленої поверхні предмету?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блиском;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півтінню;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в) відблиском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127. З чого краще починати малювання рослин?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зі стебла;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з квітки;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з листя.</w:t>
      </w: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128.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Які ви знаєте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основні кольори спектру?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 червоний, жовтий і синій;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 червоний, жовтий і зелений;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чорний, жовтий і синій.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129. Які ви знаєте теплі кольори спектру?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червоний, жовтий і синій;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 червоний, оранжевий і жовтий;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червоний, жовтий і коричневий.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130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Які ви знаєте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холодні кольори  спектру?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фіолетовий, синій, чорний, рожевий;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синій, голубий, білий і зелений;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фіолетовий, синій, голубий і зелений.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131.Який основний законодавчий акт, що гарантує право громадян на належні, безпечні та здорові умови праці?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Конституція України;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Закон України «Про охорону праці»;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в) Кодекс законів про працю.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132. Який вид інструктажу проводять на робочому місці до початку роботи?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вступний 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первинний;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позаплановий.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133.</w:t>
      </w:r>
      <w:r w:rsidR="00C464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 яких небезпечних виробничих чинників відносяться рухомі машини, елементи обладнання?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біологічні;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хімічні;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фізичні.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134. Який вік прийняття на роботу неповнолітніх?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з 15 років;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з 15 років, а в окремих випадках з 14 років;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з16 років.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136. При якій відносній вологості умови роботи вважаються умовами з підвищеною електронебезпекою?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менше 40%;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більше 75%;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60%.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137. Хто проводить вступний інструктаж з питань </w:t>
      </w:r>
      <w:r w:rsidR="00B208FB" w:rsidRPr="00B208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безпеки</w:t>
      </w:r>
      <w:r w:rsidRPr="00B208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праці?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інженер з охорони праці або особа призначена наказом;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майстер зміни;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головний інженер.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138. Яке максимальне навантаження за санітарними нормами допускається жінкам і дітям згідно Кодексу Законів про Працю?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до 10 кг;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до 7 кг;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до 12 кг.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139. На який час при артеріальній кровотечі накладають джгут вище рани влітку?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1,5-2 години;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40-60 хвилин;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5 годин.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140. При наявності якої кількості працюючих на підприємствах, установах та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організаціях обов’язково створюється служба охорони праці?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не менше 40;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не менше 50;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в) не менше 100.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  <w:t xml:space="preserve">     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141. Як називається здатність конструкцій, матеріалів затримувати поширення вогню? 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горіння;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вогнестійкість;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вибух.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142. На яких роботах Закон не забороняє застосовувати працю неповнолітніх?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на важких роботах;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на роботах у шкідливих або небезпечних умовах;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щодо переміщення вантажів, маса яких не перевищує встановлені граничні норми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  <w:t>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143. Яке покарання передбачає дисциплінарна відповідальність за порушення   законодавства про охорону праці?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а) догана або звільнення;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б) штраф;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в) відшкодування   збитків.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144. Який термін перегляду інструкцій  з охорони праці?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а) один раз на 5 років;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б) один раз на 2 роки;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в) один раз на рік.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145. Де робиться запис про вступний інструктаж з безпеки праці?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у журналі обліку інструктажів;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на окремій сторінці журналу обліку навчальних досягнень;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у журналі обліку виробничої практики.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146. Хто проводить первинний інструктаж з охорони праці?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директор;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заступник директора з НВР;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майстер виробничого навчання.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147. Як поділяється освітлення?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а) природне, штучне, змішане;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б) штучне, загальне;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в) сумісне, верхнє.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148. Які ви знаєте види ураження електричним струмом?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електричні травми і електричні удари;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електричні опіки;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теплові удари.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149. Які є види електрики?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промислова, статична, атмосферна;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промислова, статична;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місцева, промислова.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150. Як називається локальне ушкодження цілісності тканин тіла, кісток під впливом електроструму  чи електродуги?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 електричний удар;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місцева електротравма;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в) електричний  знак.</w:t>
      </w:r>
    </w:p>
    <w:p w:rsidR="007E640E" w:rsidRDefault="007E640E" w:rsidP="00A91EB6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uk-UA"/>
        </w:rPr>
      </w:pPr>
    </w:p>
    <w:p w:rsidR="007E640E" w:rsidRDefault="007E640E" w:rsidP="00A91E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 виконання – 90 хвилин</w:t>
      </w:r>
    </w:p>
    <w:p w:rsidR="007E640E" w:rsidRDefault="007E640E">
      <w:pPr>
        <w:pStyle w:val="a3"/>
        <w:spacing w:line="276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1EB6" w:rsidRDefault="00A91EB6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1EB6" w:rsidRDefault="00A91EB6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1EB6" w:rsidRDefault="00A91EB6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1EB6" w:rsidRDefault="00A91EB6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1EB6" w:rsidRDefault="00A91EB6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E7E21" w:rsidRDefault="00CE7E21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E7E21" w:rsidRDefault="00CE7E21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E7E21" w:rsidRDefault="00CE7E21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E7E21" w:rsidRDefault="00CE7E21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E7E21" w:rsidRDefault="00CE7E21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E7E21" w:rsidRDefault="00CE7E21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E7E21" w:rsidRDefault="00CE7E21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640E" w:rsidRDefault="007E640E">
      <w:pPr>
        <w:pStyle w:val="a3"/>
        <w:spacing w:line="276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Комплексні кваліфікаційні завдання</w:t>
      </w:r>
    </w:p>
    <w:p w:rsidR="007E640E" w:rsidRDefault="007E640E">
      <w:pPr>
        <w:pStyle w:val="a3"/>
        <w:spacing w:line="276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 професійно-теоретичної підготовки</w:t>
      </w:r>
    </w:p>
    <w:p w:rsidR="007E640E" w:rsidRDefault="007E640E">
      <w:pPr>
        <w:pStyle w:val="a3"/>
        <w:spacing w:line="276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ДПТНЗ «Конотопське професійно-технічне училище»</w:t>
      </w:r>
    </w:p>
    <w:p w:rsidR="007E640E" w:rsidRDefault="007E640E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 професії </w:t>
      </w:r>
      <w:r>
        <w:rPr>
          <w:rFonts w:ascii="Times New Roman" w:hAnsi="Times New Roman"/>
          <w:b/>
          <w:sz w:val="28"/>
          <w:szCs w:val="28"/>
          <w:lang w:val="uk-UA"/>
        </w:rPr>
        <w:t>7412 «Кондитер»</w:t>
      </w:r>
    </w:p>
    <w:p w:rsidR="007E640E" w:rsidRDefault="007E640E">
      <w:pPr>
        <w:pStyle w:val="a3"/>
        <w:spacing w:line="276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 до тестових завдань</w:t>
      </w:r>
    </w:p>
    <w:p w:rsidR="007E640E" w:rsidRDefault="007E640E">
      <w:pPr>
        <w:pStyle w:val="a3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9-б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10-б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19-в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20-б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23-в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24-а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26-а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27-в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28-б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29-а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30-б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31-б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32-в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33-б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34-а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35-б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36-в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37-а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38-а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39-а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40-а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41-а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42-в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43-б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44-в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45-в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46-а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47-б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48-а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49-в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50-в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51-б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52-в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53-в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54-б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55-б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56-в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57-в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58-а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59-а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60-б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61-а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62-а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63-а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64-в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65-б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66-в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67-б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68-а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69-б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70-в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71-а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72-в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73-б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74-в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75-в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76-б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77-б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78-в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79-в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80-б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81-в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82-в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83-а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84-в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85-а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86-б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87-а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88-в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89-в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90-а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91-в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92-б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93-б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94-в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95-а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96-в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97-в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98-б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99-в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100-а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101-в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102-б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103-а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104-б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105-б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106-а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107-б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108-б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109-в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110-в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111-б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112-б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113-в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114-а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115-в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116-в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117-б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118-б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119-б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120-б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121-а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122-б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123-б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124-а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125-а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126-в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127-в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128-а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129-б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130-в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131-а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132-б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133-в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134-б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135-б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136-б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137-а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138-б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139-а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140-в</w:t>
            </w:r>
          </w:p>
        </w:tc>
      </w:tr>
      <w:tr w:rsidR="007E640E"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141-б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142-в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143-а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144-а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145-а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146-в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147-а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148-а</w:t>
            </w:r>
          </w:p>
        </w:tc>
        <w:tc>
          <w:tcPr>
            <w:tcW w:w="957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149-а</w:t>
            </w:r>
          </w:p>
        </w:tc>
        <w:tc>
          <w:tcPr>
            <w:tcW w:w="958" w:type="dxa"/>
          </w:tcPr>
          <w:p w:rsidR="007E640E" w:rsidRDefault="007E640E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150-б</w:t>
            </w:r>
          </w:p>
        </w:tc>
      </w:tr>
    </w:tbl>
    <w:p w:rsidR="007E640E" w:rsidRDefault="007E640E" w:rsidP="004C490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7E640E" w:rsidSect="009B7E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0E"/>
    <w:rsid w:val="000A0A64"/>
    <w:rsid w:val="001D0D12"/>
    <w:rsid w:val="001E09B2"/>
    <w:rsid w:val="00211B75"/>
    <w:rsid w:val="002C76B0"/>
    <w:rsid w:val="002F3486"/>
    <w:rsid w:val="003137C7"/>
    <w:rsid w:val="00374710"/>
    <w:rsid w:val="00394CF8"/>
    <w:rsid w:val="003C2B0F"/>
    <w:rsid w:val="004463F6"/>
    <w:rsid w:val="00453AC4"/>
    <w:rsid w:val="00483E33"/>
    <w:rsid w:val="004B114B"/>
    <w:rsid w:val="004C490E"/>
    <w:rsid w:val="004C4C5C"/>
    <w:rsid w:val="00594756"/>
    <w:rsid w:val="006C0DDE"/>
    <w:rsid w:val="006D09FA"/>
    <w:rsid w:val="006E7EA9"/>
    <w:rsid w:val="007D5337"/>
    <w:rsid w:val="007E640E"/>
    <w:rsid w:val="00824024"/>
    <w:rsid w:val="00850988"/>
    <w:rsid w:val="0087772B"/>
    <w:rsid w:val="008A20E2"/>
    <w:rsid w:val="008C0895"/>
    <w:rsid w:val="008D457B"/>
    <w:rsid w:val="00920989"/>
    <w:rsid w:val="0097291E"/>
    <w:rsid w:val="009A1CA3"/>
    <w:rsid w:val="009B7E39"/>
    <w:rsid w:val="00A00D4F"/>
    <w:rsid w:val="00A16937"/>
    <w:rsid w:val="00A91EB6"/>
    <w:rsid w:val="00AB1B21"/>
    <w:rsid w:val="00B15814"/>
    <w:rsid w:val="00B208FB"/>
    <w:rsid w:val="00B55E87"/>
    <w:rsid w:val="00BC0354"/>
    <w:rsid w:val="00C4649A"/>
    <w:rsid w:val="00C63384"/>
    <w:rsid w:val="00C73510"/>
    <w:rsid w:val="00CB17E9"/>
    <w:rsid w:val="00CD7594"/>
    <w:rsid w:val="00CE7E21"/>
    <w:rsid w:val="00D157B7"/>
    <w:rsid w:val="00D1725A"/>
    <w:rsid w:val="00D61A00"/>
    <w:rsid w:val="00DF73B1"/>
    <w:rsid w:val="00E97CE2"/>
    <w:rsid w:val="00FE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6937"/>
    <w:pPr>
      <w:spacing w:after="160" w:line="256" w:lineRule="auto"/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A16937"/>
    <w:rPr>
      <w:rFonts w:ascii="Times New Roman" w:hAnsi="Times New Roman"/>
      <w:b/>
      <w:sz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16937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sz w:val="18"/>
      <w:szCs w:val="20"/>
    </w:rPr>
  </w:style>
  <w:style w:type="character" w:customStyle="1" w:styleId="2">
    <w:name w:val="Основной текст (2)_"/>
    <w:link w:val="20"/>
    <w:uiPriority w:val="99"/>
    <w:locked/>
    <w:rsid w:val="00A16937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6937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/>
      <w:sz w:val="18"/>
      <w:szCs w:val="20"/>
    </w:rPr>
  </w:style>
  <w:style w:type="paragraph" w:customStyle="1" w:styleId="Default">
    <w:name w:val="Default"/>
    <w:uiPriority w:val="99"/>
    <w:rsid w:val="00A16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a4">
    <w:name w:val="Normal (Web)"/>
    <w:basedOn w:val="a"/>
    <w:uiPriority w:val="99"/>
    <w:semiHidden/>
    <w:rsid w:val="00A16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A16937"/>
    <w:rPr>
      <w:rFonts w:cs="Times New Roman"/>
      <w:i/>
    </w:rPr>
  </w:style>
  <w:style w:type="table" w:styleId="a6">
    <w:name w:val="Table Grid"/>
    <w:basedOn w:val="a1"/>
    <w:uiPriority w:val="99"/>
    <w:rsid w:val="00A16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A1693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3524</Words>
  <Characters>20493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Професійно-теоретична підготовка</vt:lpstr>
    </vt:vector>
  </TitlesOfParts>
  <Company>Home</Company>
  <LinksUpToDate>false</LinksUpToDate>
  <CharactersWithSpaces>23970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Професійно-теоретична підготовка</dc:title>
  <dc:subject/>
  <dc:creator>W</dc:creator>
  <cp:keywords/>
  <dc:description/>
  <cp:lastModifiedBy>olisun</cp:lastModifiedBy>
  <cp:revision>46</cp:revision>
  <cp:lastPrinted>2022-11-22T13:40:00Z</cp:lastPrinted>
  <dcterms:created xsi:type="dcterms:W3CDTF">2021-01-28T12:56:00Z</dcterms:created>
  <dcterms:modified xsi:type="dcterms:W3CDTF">2023-02-06T12:25:00Z</dcterms:modified>
</cp:coreProperties>
</file>